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96000" cy="93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535" w:rsidRDefault="00014535" w:rsidP="00014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A676D" w:rsidRDefault="00014535" w:rsidP="000C6E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535">
        <w:rPr>
          <w:rFonts w:ascii="Times New Roman" w:hAnsi="Times New Roman" w:cs="Times New Roman"/>
          <w:sz w:val="28"/>
          <w:szCs w:val="28"/>
        </w:rPr>
        <w:t xml:space="preserve">ГУП РК «Вода Крыма» информирует о намерении </w:t>
      </w:r>
      <w:r w:rsidR="00FD5994">
        <w:rPr>
          <w:rFonts w:ascii="Times New Roman" w:hAnsi="Times New Roman" w:cs="Times New Roman"/>
          <w:sz w:val="28"/>
          <w:szCs w:val="28"/>
        </w:rPr>
        <w:t>на в</w:t>
      </w:r>
      <w:r w:rsidR="000C6EA5">
        <w:rPr>
          <w:rFonts w:ascii="Times New Roman" w:hAnsi="Times New Roman" w:cs="Times New Roman"/>
          <w:sz w:val="28"/>
          <w:szCs w:val="28"/>
        </w:rPr>
        <w:t>ыполнение проектно</w:t>
      </w:r>
      <w:r w:rsidR="000C6EA5">
        <w:rPr>
          <w:rFonts w:ascii="Times New Roman" w:hAnsi="Times New Roman" w:cs="Times New Roman"/>
          <w:sz w:val="28"/>
          <w:szCs w:val="28"/>
        </w:rPr>
        <w:noBreakHyphen/>
      </w:r>
      <w:r w:rsidR="00FD5994" w:rsidRPr="00FD5994">
        <w:rPr>
          <w:rFonts w:ascii="Times New Roman" w:hAnsi="Times New Roman" w:cs="Times New Roman"/>
          <w:sz w:val="28"/>
          <w:szCs w:val="28"/>
        </w:rPr>
        <w:t>изыскательских</w:t>
      </w:r>
      <w:r w:rsidR="008371F2">
        <w:rPr>
          <w:rFonts w:ascii="Times New Roman" w:hAnsi="Times New Roman" w:cs="Times New Roman"/>
          <w:sz w:val="28"/>
          <w:szCs w:val="28"/>
        </w:rPr>
        <w:t xml:space="preserve"> и строительно-монтажных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0C6EA5">
        <w:rPr>
          <w:rFonts w:ascii="Times New Roman" w:hAnsi="Times New Roman" w:cs="Times New Roman"/>
          <w:sz w:val="28"/>
          <w:szCs w:val="28"/>
        </w:rPr>
        <w:t>работ</w:t>
      </w:r>
      <w:r w:rsidRPr="0001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5E68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частью 66 статьи 112</w:t>
      </w:r>
      <w:r w:rsidR="00D40ECB">
        <w:rPr>
          <w:rFonts w:ascii="Times New Roman" w:hAnsi="Times New Roman" w:cs="Times New Roman"/>
          <w:sz w:val="28"/>
          <w:szCs w:val="28"/>
        </w:rPr>
        <w:t xml:space="preserve"> Федерального закона от 05.04.2</w:t>
      </w:r>
      <w:r>
        <w:rPr>
          <w:rFonts w:ascii="Times New Roman" w:hAnsi="Times New Roman" w:cs="Times New Roman"/>
          <w:sz w:val="28"/>
          <w:szCs w:val="28"/>
        </w:rPr>
        <w:t>013 №44-ФЗ</w:t>
      </w:r>
      <w:r w:rsidR="005E6808">
        <w:rPr>
          <w:rFonts w:ascii="Times New Roman" w:hAnsi="Times New Roman" w:cs="Times New Roman"/>
          <w:sz w:val="28"/>
          <w:szCs w:val="28"/>
        </w:rPr>
        <w:t xml:space="preserve"> (ред. от 31.07.2020)</w:t>
      </w:r>
      <w:r>
        <w:rPr>
          <w:rFonts w:ascii="Times New Roman" w:hAnsi="Times New Roman" w:cs="Times New Roman"/>
          <w:sz w:val="28"/>
          <w:szCs w:val="28"/>
        </w:rPr>
        <w:t xml:space="preserve"> «О контрактной си</w:t>
      </w:r>
      <w:r w:rsidR="005E6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 </w:t>
      </w:r>
      <w:r w:rsidR="005E6808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нужд» (с изм. и доп., вступ. в силу с 01.09.2020)</w:t>
      </w:r>
      <w:r w:rsidR="009A676D">
        <w:rPr>
          <w:rFonts w:ascii="Times New Roman" w:hAnsi="Times New Roman" w:cs="Times New Roman"/>
          <w:sz w:val="28"/>
          <w:szCs w:val="28"/>
        </w:rPr>
        <w:t>,</w:t>
      </w:r>
      <w:r w:rsidR="009D42D4">
        <w:rPr>
          <w:rFonts w:ascii="Times New Roman" w:hAnsi="Times New Roman" w:cs="Times New Roman"/>
          <w:sz w:val="28"/>
          <w:szCs w:val="28"/>
        </w:rPr>
        <w:t xml:space="preserve"> 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A0B1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r w:rsidR="00DA0B12" w:rsidRPr="00DA0B12">
        <w:rPr>
          <w:rFonts w:ascii="Times New Roman" w:hAnsi="Times New Roman" w:cs="Times New Roman"/>
          <w:sz w:val="28"/>
          <w:szCs w:val="28"/>
        </w:rPr>
        <w:t>Строительство водовода от водозабора подз</w:t>
      </w:r>
      <w:r w:rsidR="00DA0B12">
        <w:rPr>
          <w:rFonts w:ascii="Times New Roman" w:hAnsi="Times New Roman" w:cs="Times New Roman"/>
          <w:sz w:val="28"/>
          <w:szCs w:val="28"/>
        </w:rPr>
        <w:t>емных вод «Николаевка</w:t>
      </w:r>
      <w:r w:rsidR="000C6EA5" w:rsidRPr="000C6EA5">
        <w:rPr>
          <w:rFonts w:ascii="Times New Roman" w:hAnsi="Times New Roman" w:cs="Times New Roman"/>
          <w:sz w:val="28"/>
          <w:szCs w:val="28"/>
        </w:rPr>
        <w:t>»</w:t>
      </w:r>
      <w:r w:rsidR="008A1E32" w:rsidRP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680AEC">
        <w:rPr>
          <w:rFonts w:ascii="Times New Roman" w:hAnsi="Times New Roman" w:cs="Times New Roman"/>
          <w:sz w:val="28"/>
          <w:szCs w:val="28"/>
        </w:rPr>
        <w:t>на условиях и в соответствии с т</w:t>
      </w:r>
      <w:r w:rsidR="009A676D" w:rsidRPr="009A676D">
        <w:rPr>
          <w:rFonts w:ascii="Times New Roman" w:hAnsi="Times New Roman" w:cs="Times New Roman"/>
          <w:sz w:val="28"/>
          <w:szCs w:val="28"/>
        </w:rPr>
        <w:t>ребования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 w:rsidRPr="009A676D">
        <w:rPr>
          <w:rFonts w:ascii="Times New Roman" w:hAnsi="Times New Roman" w:cs="Times New Roman"/>
          <w:sz w:val="28"/>
          <w:szCs w:val="28"/>
        </w:rPr>
        <w:t xml:space="preserve"> к качественно-техническим характеристикам</w:t>
      </w:r>
      <w:r w:rsidR="009A676D">
        <w:rPr>
          <w:rFonts w:ascii="Times New Roman" w:hAnsi="Times New Roman" w:cs="Times New Roman"/>
          <w:sz w:val="28"/>
          <w:szCs w:val="28"/>
        </w:rPr>
        <w:t xml:space="preserve"> объекта закупки изложен</w:t>
      </w:r>
      <w:r w:rsidR="00082A3E">
        <w:rPr>
          <w:rFonts w:ascii="Times New Roman" w:hAnsi="Times New Roman" w:cs="Times New Roman"/>
          <w:sz w:val="28"/>
          <w:szCs w:val="28"/>
        </w:rPr>
        <w:t>н</w:t>
      </w:r>
      <w:r w:rsidR="009A676D">
        <w:rPr>
          <w:rFonts w:ascii="Times New Roman" w:hAnsi="Times New Roman" w:cs="Times New Roman"/>
          <w:sz w:val="28"/>
          <w:szCs w:val="28"/>
        </w:rPr>
        <w:t>ы</w:t>
      </w:r>
      <w:r w:rsidR="00082A3E">
        <w:rPr>
          <w:rFonts w:ascii="Times New Roman" w:hAnsi="Times New Roman" w:cs="Times New Roman"/>
          <w:sz w:val="28"/>
          <w:szCs w:val="28"/>
        </w:rPr>
        <w:t>ми</w:t>
      </w:r>
      <w:r w:rsidR="009A676D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7523F7">
        <w:rPr>
          <w:rFonts w:ascii="Times New Roman" w:hAnsi="Times New Roman" w:cs="Times New Roman"/>
          <w:sz w:val="28"/>
          <w:szCs w:val="28"/>
        </w:rPr>
        <w:t>и</w:t>
      </w:r>
      <w:r w:rsidR="009A676D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523F7">
        <w:rPr>
          <w:rFonts w:ascii="Times New Roman" w:hAnsi="Times New Roman" w:cs="Times New Roman"/>
          <w:sz w:val="28"/>
          <w:szCs w:val="28"/>
        </w:rPr>
        <w:t>к</w:t>
      </w:r>
      <w:r w:rsidR="00350C73">
        <w:rPr>
          <w:rFonts w:ascii="Times New Roman" w:hAnsi="Times New Roman" w:cs="Times New Roman"/>
          <w:sz w:val="28"/>
          <w:szCs w:val="28"/>
        </w:rPr>
        <w:t>онтракта).</w:t>
      </w:r>
    </w:p>
    <w:p w:rsidR="009A676D" w:rsidRPr="008371F2" w:rsidRDefault="00680AEC" w:rsidP="000C6EA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</w:t>
      </w:r>
      <w:r w:rsidR="005D4BDC">
        <w:rPr>
          <w:rFonts w:ascii="Times New Roman" w:hAnsi="Times New Roman" w:cs="Times New Roman"/>
          <w:sz w:val="28"/>
          <w:szCs w:val="28"/>
        </w:rPr>
        <w:t>предложения лиц, заинтересованных в поставке заявленного объекта закупки</w:t>
      </w:r>
      <w:r w:rsidR="006F4C6D">
        <w:rPr>
          <w:rFonts w:ascii="Times New Roman" w:hAnsi="Times New Roman" w:cs="Times New Roman"/>
          <w:sz w:val="28"/>
          <w:szCs w:val="28"/>
        </w:rPr>
        <w:t>,</w:t>
      </w:r>
      <w:r w:rsidR="005D4BDC">
        <w:rPr>
          <w:rFonts w:ascii="Times New Roman" w:hAnsi="Times New Roman" w:cs="Times New Roman"/>
          <w:sz w:val="28"/>
          <w:szCs w:val="28"/>
        </w:rPr>
        <w:t xml:space="preserve"> принимаются на эл</w:t>
      </w:r>
      <w:r w:rsidR="006F4C6D">
        <w:rPr>
          <w:rFonts w:ascii="Times New Roman" w:hAnsi="Times New Roman" w:cs="Times New Roman"/>
          <w:sz w:val="28"/>
          <w:szCs w:val="28"/>
        </w:rPr>
        <w:t>ектронную почту</w:t>
      </w:r>
      <w:r w:rsidR="00A554D2">
        <w:rPr>
          <w:rFonts w:ascii="Times New Roman" w:hAnsi="Times New Roman" w:cs="Times New Roman"/>
          <w:sz w:val="28"/>
          <w:szCs w:val="28"/>
        </w:rPr>
        <w:t xml:space="preserve"> </w:t>
      </w:r>
      <w:r w:rsidR="00FD5994">
        <w:rPr>
          <w:rFonts w:ascii="Times New Roman" w:hAnsi="Times New Roman" w:cs="Times New Roman"/>
          <w:sz w:val="28"/>
          <w:szCs w:val="28"/>
        </w:rPr>
        <w:t>Технического</w:t>
      </w:r>
      <w:r w:rsidR="00FD5994" w:rsidRPr="00FD599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D5994">
        <w:rPr>
          <w:rFonts w:ascii="Times New Roman" w:hAnsi="Times New Roman" w:cs="Times New Roman"/>
          <w:sz w:val="28"/>
          <w:szCs w:val="28"/>
        </w:rPr>
        <w:t xml:space="preserve">а УПР </w:t>
      </w:r>
      <w:r w:rsidR="00A554D2">
        <w:rPr>
          <w:rFonts w:ascii="Times New Roman" w:hAnsi="Times New Roman" w:cs="Times New Roman"/>
          <w:sz w:val="28"/>
          <w:szCs w:val="28"/>
        </w:rPr>
        <w:t xml:space="preserve">ГУП РК «Вода Крыма»: </w:t>
      </w:r>
      <w:hyperlink dor:id="rId4" w:history="1">
        <w:r w:rsidR="00FD5994" w:rsidRPr="00996B71">
          <w:rPr>
            <w:rStyle w:val="a5"/>
            <w:rFonts w:ascii="Times New Roman" w:hAnsi="Times New Roman" w:cs="Times New Roman"/>
            <w:sz w:val="28"/>
            <w:szCs w:val="28"/>
          </w:rPr>
          <w:t>to.uks@voda.crimea.ru</w:t>
        </w:r>
      </w:hyperlink>
      <w:r w:rsidR="00FD5994">
        <w:rPr>
          <w:rFonts w:ascii="Times New Roman" w:hAnsi="Times New Roman" w:cs="Times New Roman"/>
          <w:sz w:val="28"/>
          <w:szCs w:val="28"/>
        </w:rPr>
        <w:t xml:space="preserve"> </w:t>
      </w:r>
      <w:r w:rsidR="00350C7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D0ECD" w:rsidRPr="008371F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00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13B2">
        <w:rPr>
          <w:rFonts w:ascii="Times New Roman" w:hAnsi="Times New Roman" w:cs="Times New Roman"/>
          <w:color w:val="FF0000"/>
          <w:sz w:val="28"/>
          <w:szCs w:val="28"/>
        </w:rPr>
        <w:t>1</w:t>
      </w:r>
      <w:bookmarkStart w:id="0" w:name="_GoBack"/>
      <w:bookmarkEnd w:id="0"/>
      <w:r w:rsidR="00F87C39" w:rsidRPr="008371F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A0BA5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E333F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="00E333F8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C6EA5" w:rsidRPr="008371F2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6207D" w:rsidRPr="008371F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9A676D" w:rsidRPr="0083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82A3E"/>
    <w:rsid w:val="000C6EA5"/>
    <w:rsid w:val="002213B2"/>
    <w:rsid w:val="002A269A"/>
    <w:rsid w:val="003135EE"/>
    <w:rsid w:val="00350C73"/>
    <w:rsid w:val="003A280D"/>
    <w:rsid w:val="004246CE"/>
    <w:rsid w:val="005D4BDC"/>
    <w:rsid w:val="005E6808"/>
    <w:rsid w:val="00680AEC"/>
    <w:rsid w:val="006B4313"/>
    <w:rsid w:val="006D5742"/>
    <w:rsid w:val="006F4C6D"/>
    <w:rsid w:val="007523F7"/>
    <w:rsid w:val="0076207D"/>
    <w:rsid w:val="007716B3"/>
    <w:rsid w:val="007C51A8"/>
    <w:rsid w:val="008371F2"/>
    <w:rsid w:val="008A1E32"/>
    <w:rsid w:val="009A676D"/>
    <w:rsid w:val="009D42D4"/>
    <w:rsid w:val="00A554D2"/>
    <w:rsid w:val="00A57836"/>
    <w:rsid w:val="00A96DD1"/>
    <w:rsid w:val="00AD125C"/>
    <w:rsid w:val="00B66662"/>
    <w:rsid w:val="00BA0BA5"/>
    <w:rsid w:val="00D40ECB"/>
    <w:rsid w:val="00D579F5"/>
    <w:rsid w:val="00DA0B12"/>
    <w:rsid w:val="00E333F8"/>
    <w:rsid w:val="00E96ED6"/>
    <w:rsid w:val="00EC4607"/>
    <w:rsid w:val="00ED0ECD"/>
    <w:rsid w:val="00F87C39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F6D6"/>
  <w15:chartTrackingRefBased/>
  <w15:docId w15:val="{B8A0A57F-FCF1-4909-918B-0C34F7E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C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hyperlink" Target="mailto:to.uks@voda.crimea.ru" TargetMode="External"/><Relationship Target="media/Image1.jpe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2020-10-16T10:52:00Z</cp:lastPrinted>
  <dcterms:created xsi:type="dcterms:W3CDTF">2021-05-19T11:09:00Z</dcterms:created>
  <dcterms:modified xsi:type="dcterms:W3CDTF">2023-05-05T08:15:00Z</dcterms:modified>
</cp:coreProperties>
</file>