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76" w:rsidRPr="008055C4" w:rsidRDefault="00B12076" w:rsidP="00B12076">
      <w:pPr>
        <w:widowControl w:val="0"/>
        <w:suppressAutoHyphens w:val="0"/>
        <w:spacing w:line="232" w:lineRule="auto"/>
        <w:jc w:val="center"/>
      </w:pPr>
      <w:bookmarkStart w:id="0" w:name="_GoBack"/>
      <w:bookmarkEnd w:id="0"/>
      <w:r w:rsidRPr="008055C4">
        <w:rPr>
          <w:b/>
          <w:bCs/>
          <w:lang w:eastAsia="ru-RU"/>
        </w:rPr>
        <w:t>КОНТРАКТ № ___________</w:t>
      </w:r>
    </w:p>
    <w:p w:rsidR="005C5690" w:rsidRDefault="00AD142B" w:rsidP="00AD142B">
      <w:pPr>
        <w:widowControl w:val="0"/>
        <w:suppressAutoHyphens w:val="0"/>
        <w:jc w:val="center"/>
        <w:rPr>
          <w:b/>
          <w:bCs/>
          <w:lang w:eastAsia="ru-RU"/>
        </w:rPr>
      </w:pPr>
      <w:r w:rsidRPr="00AD142B">
        <w:rPr>
          <w:b/>
          <w:bCs/>
          <w:lang w:eastAsia="ru-RU"/>
        </w:rPr>
        <w:t>Специализированное оборудование для сварки полимерных труб – 14 ед.</w:t>
      </w:r>
    </w:p>
    <w:p w:rsidR="00AD142B" w:rsidRPr="008055C4" w:rsidRDefault="00AD142B" w:rsidP="00AD142B">
      <w:pPr>
        <w:widowControl w:val="0"/>
        <w:suppressAutoHyphens w:val="0"/>
        <w:jc w:val="center"/>
        <w:rPr>
          <w:lang w:eastAsia="ru-RU"/>
        </w:rPr>
      </w:pPr>
    </w:p>
    <w:tbl>
      <w:tblPr>
        <w:tblW w:w="9606" w:type="dxa"/>
        <w:tblLook w:val="04A0" w:firstRow="1" w:lastRow="0" w:firstColumn="1" w:lastColumn="0" w:noHBand="0" w:noVBand="1"/>
      </w:tblPr>
      <w:tblGrid>
        <w:gridCol w:w="4697"/>
        <w:gridCol w:w="4909"/>
      </w:tblGrid>
      <w:tr w:rsidR="005C5690" w:rsidRPr="008055C4" w:rsidTr="005C5690">
        <w:tc>
          <w:tcPr>
            <w:tcW w:w="4697" w:type="dxa"/>
            <w:hideMark/>
          </w:tcPr>
          <w:p w:rsidR="005C5690" w:rsidRPr="008055C4" w:rsidRDefault="005C5690" w:rsidP="005C5690">
            <w:pPr>
              <w:widowControl w:val="0"/>
              <w:suppressAutoHyphens w:val="0"/>
              <w:rPr>
                <w:lang w:eastAsia="ru-RU"/>
              </w:rPr>
            </w:pPr>
            <w:r w:rsidRPr="008055C4">
              <w:rPr>
                <w:lang w:eastAsia="ru-RU"/>
              </w:rPr>
              <w:t>г. Симферополь</w:t>
            </w:r>
          </w:p>
        </w:tc>
        <w:tc>
          <w:tcPr>
            <w:tcW w:w="4909" w:type="dxa"/>
            <w:hideMark/>
          </w:tcPr>
          <w:p w:rsidR="005C5690" w:rsidRPr="008055C4" w:rsidRDefault="005C5690" w:rsidP="005C5690">
            <w:pPr>
              <w:widowControl w:val="0"/>
              <w:suppressAutoHyphens w:val="0"/>
              <w:jc w:val="right"/>
            </w:pPr>
            <w:r w:rsidRPr="008055C4">
              <w:rPr>
                <w:lang w:eastAsia="ru-RU"/>
              </w:rPr>
              <w:t xml:space="preserve">   «    » ____________ 202_ года</w:t>
            </w:r>
          </w:p>
        </w:tc>
      </w:tr>
      <w:tr w:rsidR="005C5690" w:rsidRPr="008055C4" w:rsidTr="005C5690">
        <w:tc>
          <w:tcPr>
            <w:tcW w:w="4697" w:type="dxa"/>
          </w:tcPr>
          <w:p w:rsidR="005C5690" w:rsidRPr="008055C4" w:rsidRDefault="005C5690" w:rsidP="005C5690">
            <w:pPr>
              <w:widowControl w:val="0"/>
              <w:suppressAutoHyphens w:val="0"/>
              <w:rPr>
                <w:lang w:eastAsia="ru-RU"/>
              </w:rPr>
            </w:pPr>
          </w:p>
        </w:tc>
        <w:tc>
          <w:tcPr>
            <w:tcW w:w="4909" w:type="dxa"/>
          </w:tcPr>
          <w:p w:rsidR="005C5690" w:rsidRPr="008055C4" w:rsidRDefault="005C5690" w:rsidP="005C5690">
            <w:pPr>
              <w:widowControl w:val="0"/>
              <w:suppressAutoHyphens w:val="0"/>
              <w:jc w:val="right"/>
              <w:rPr>
                <w:lang w:eastAsia="ru-RU"/>
              </w:rPr>
            </w:pPr>
          </w:p>
        </w:tc>
      </w:tr>
    </w:tbl>
    <w:p w:rsidR="005C5690" w:rsidRPr="008055C4" w:rsidRDefault="005C5690" w:rsidP="005C5690">
      <w:pPr>
        <w:pStyle w:val="Textbody"/>
        <w:ind w:firstLine="737"/>
        <w:jc w:val="both"/>
        <w:rPr>
          <w:rFonts w:cs="Times New Roman"/>
          <w:lang w:val="ru-RU" w:eastAsia="ru-RU"/>
        </w:rPr>
      </w:pPr>
      <w:bookmarkStart w:id="1" w:name="Par686"/>
      <w:bookmarkEnd w:id="1"/>
    </w:p>
    <w:p w:rsidR="005C5690" w:rsidRPr="008055C4" w:rsidRDefault="005C5690" w:rsidP="005C5690">
      <w:pPr>
        <w:pStyle w:val="Textbody"/>
        <w:ind w:firstLine="737"/>
        <w:jc w:val="both"/>
        <w:rPr>
          <w:rFonts w:cs="Times New Roman"/>
          <w:b/>
          <w:i/>
          <w:color w:val="FF0000"/>
          <w:lang w:val="ru-RU"/>
        </w:rPr>
      </w:pPr>
      <w:r w:rsidRPr="008055C4">
        <w:rPr>
          <w:rFonts w:cs="Times New Roman"/>
          <w:lang w:val="ru-RU" w:eastAsia="ru-RU"/>
        </w:rPr>
        <w:t>Государственное унитарное предприятие Республики Крым «Вода Крыма»</w:t>
      </w:r>
      <w:r w:rsidRPr="008055C4">
        <w:rPr>
          <w:rFonts w:cs="Times New Roman"/>
          <w:b/>
          <w:lang w:val="ru-RU"/>
        </w:rPr>
        <w:t xml:space="preserve"> </w:t>
      </w:r>
      <w:r w:rsidRPr="008055C4">
        <w:rPr>
          <w:rFonts w:cs="Times New Roman"/>
          <w:lang w:val="ru-RU"/>
        </w:rPr>
        <w:t>(сокращенное наименование – ГУП РК «Вода Крыма»)</w:t>
      </w:r>
      <w:r w:rsidRPr="008055C4">
        <w:rPr>
          <w:rFonts w:cs="Times New Roman"/>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sidRPr="008055C4">
        <w:rPr>
          <w:rFonts w:cs="Times New Roman"/>
          <w:lang w:val="ru-RU"/>
        </w:rPr>
        <w:t xml:space="preserve">в порядке, предусмотренном Гражданским кодексом Российской Федерации, с учетом положений </w:t>
      </w:r>
      <w:r w:rsidRPr="008055C4">
        <w:rPr>
          <w:rFonts w:cs="Times New Roman"/>
          <w:b/>
          <w:i/>
          <w:color w:val="FF0000"/>
          <w:lang w:val="ru-RU"/>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8055C4">
        <w:rPr>
          <w:rFonts w:cs="Times New Roman"/>
          <w:b/>
          <w:i/>
          <w:color w:val="FF0000"/>
          <w:lang w:val="ru-RU"/>
        </w:rPr>
        <w:noBreakHyphen/>
        <w:t xml:space="preserve">ФЗ), </w:t>
      </w:r>
      <w:r w:rsidR="004B6FDD" w:rsidRPr="00B12076">
        <w:rPr>
          <w:rFonts w:cs="Times New Roman"/>
          <w:b/>
          <w:i/>
          <w:lang w:val="ru-RU"/>
        </w:rPr>
        <w:t xml:space="preserve">распоряжения главы Республики Крым от ____________ 2024 года </w:t>
      </w:r>
      <w:r w:rsidR="004B6FDD" w:rsidRPr="00B12076">
        <w:rPr>
          <w:rFonts w:cs="Times New Roman"/>
          <w:b/>
          <w:lang w:val="ru-RU"/>
        </w:rPr>
        <w:t>№______</w:t>
      </w:r>
      <w:r w:rsidR="004B6FDD" w:rsidRPr="00B12076">
        <w:rPr>
          <w:rFonts w:cs="Times New Roman"/>
          <w:b/>
          <w:i/>
          <w:lang w:val="ru-RU"/>
        </w:rPr>
        <w:t xml:space="preserve"> «Об определении единственного поставщика»</w:t>
      </w:r>
      <w:r w:rsidRPr="00B12076">
        <w:rPr>
          <w:rFonts w:cs="Times New Roman"/>
          <w:i/>
          <w:color w:val="FF0000"/>
          <w:lang w:val="ru-RU"/>
        </w:rPr>
        <w:t>,</w:t>
      </w:r>
      <w:r w:rsidRPr="00B12076">
        <w:rPr>
          <w:rFonts w:cs="Times New Roman"/>
          <w:lang w:val="ru-RU"/>
        </w:rPr>
        <w:t xml:space="preserve"> заключили</w:t>
      </w:r>
      <w:r w:rsidRPr="008055C4">
        <w:rPr>
          <w:rFonts w:cs="Times New Roman"/>
          <w:lang w:val="ru-RU"/>
        </w:rPr>
        <w:t xml:space="preserve"> настоящий контракт (далее – Контракт) о нижеследующем</w:t>
      </w:r>
    </w:p>
    <w:p w:rsidR="005C5690" w:rsidRPr="008055C4" w:rsidRDefault="005C5690" w:rsidP="005C5690">
      <w:pPr>
        <w:widowControl w:val="0"/>
        <w:suppressAutoHyphens w:val="0"/>
        <w:jc w:val="center"/>
        <w:outlineLvl w:val="1"/>
        <w:rPr>
          <w:b/>
          <w:lang w:eastAsia="ru-RU"/>
        </w:rPr>
      </w:pPr>
      <w:bookmarkStart w:id="2" w:name="Par688"/>
      <w:bookmarkEnd w:id="2"/>
      <w:r w:rsidRPr="008055C4">
        <w:rPr>
          <w:b/>
          <w:lang w:eastAsia="ru-RU"/>
        </w:rPr>
        <w:t>1.</w:t>
      </w:r>
      <w:r w:rsidRPr="008055C4">
        <w:rPr>
          <w:b/>
          <w:lang w:eastAsia="ru-RU"/>
        </w:rPr>
        <w:tab/>
        <w:t>Предмет Контракта</w:t>
      </w:r>
    </w:p>
    <w:p w:rsidR="00AD142B" w:rsidRPr="008055C4" w:rsidRDefault="005C5690" w:rsidP="00AD142B">
      <w:pPr>
        <w:pStyle w:val="ConsPlusNormal"/>
        <w:tabs>
          <w:tab w:val="left" w:pos="360"/>
        </w:tabs>
        <w:ind w:firstLine="709"/>
        <w:jc w:val="both"/>
        <w:rPr>
          <w:rFonts w:ascii="Times New Roman" w:hAnsi="Times New Roman" w:cs="Times New Roman"/>
          <w:sz w:val="24"/>
          <w:szCs w:val="24"/>
        </w:rPr>
      </w:pPr>
      <w:r w:rsidRPr="008055C4">
        <w:rPr>
          <w:rFonts w:ascii="Times New Roman" w:hAnsi="Times New Roman" w:cs="Times New Roman"/>
          <w:sz w:val="24"/>
          <w:szCs w:val="24"/>
        </w:rPr>
        <w:t xml:space="preserve">1.1. По настоящему Контракту Поставщик обязуется передать в собственность Заказчика, а Заказчик принять и оплатить в соответствии с условиями настоящего </w:t>
      </w:r>
      <w:r w:rsidR="00673011" w:rsidRPr="008055C4">
        <w:rPr>
          <w:rFonts w:ascii="Times New Roman" w:hAnsi="Times New Roman" w:cs="Times New Roman"/>
          <w:sz w:val="24"/>
          <w:szCs w:val="24"/>
        </w:rPr>
        <w:t xml:space="preserve">Контракта: </w:t>
      </w:r>
      <w:r w:rsidR="00AD142B" w:rsidRPr="00AD142B">
        <w:rPr>
          <w:rFonts w:ascii="Times New Roman" w:eastAsia="Andale Sans UI" w:hAnsi="Times New Roman" w:cs="Times New Roman"/>
          <w:b/>
          <w:kern w:val="3"/>
          <w:sz w:val="24"/>
          <w:szCs w:val="24"/>
          <w:lang w:eastAsia="en-US" w:bidi="en-US"/>
        </w:rPr>
        <w:t>Специализированное оборудование для сварки полимерных труб – 14 ед.,</w:t>
      </w:r>
      <w:r w:rsidR="00AD142B">
        <w:rPr>
          <w:rFonts w:ascii="Times New Roman" w:hAnsi="Times New Roman" w:cs="Times New Roman"/>
          <w:b/>
          <w:sz w:val="24"/>
          <w:szCs w:val="24"/>
          <w:lang w:eastAsia="zh-CN"/>
        </w:rPr>
        <w:t xml:space="preserve"> </w:t>
      </w:r>
      <w:r w:rsidR="00AD142B" w:rsidRPr="008055C4">
        <w:rPr>
          <w:rFonts w:ascii="Times New Roman" w:hAnsi="Times New Roman" w:cs="Times New Roman"/>
          <w:sz w:val="24"/>
          <w:szCs w:val="24"/>
        </w:rPr>
        <w:t>далее – Товар.</w:t>
      </w:r>
    </w:p>
    <w:p w:rsidR="005C5690" w:rsidRPr="008055C4" w:rsidRDefault="005C5690" w:rsidP="005C5690">
      <w:pPr>
        <w:widowControl w:val="0"/>
        <w:ind w:firstLine="709"/>
        <w:jc w:val="both"/>
      </w:pPr>
      <w:r w:rsidRPr="008055C4">
        <w:t xml:space="preserve">1.2. Наименование, номенклатура (ассортимент), количество и цена Товара определяется в Спецификации (Приложение № 1 к Контракту), являющейся неотъемлемой частью настоящего Контракта. </w:t>
      </w:r>
    </w:p>
    <w:p w:rsidR="005C5690" w:rsidRPr="008055C4" w:rsidRDefault="005C5690" w:rsidP="005C5690">
      <w:pPr>
        <w:widowControl w:val="0"/>
        <w:ind w:firstLine="709"/>
        <w:jc w:val="both"/>
      </w:pPr>
      <w:r w:rsidRPr="008055C4">
        <w:t>1.3. Поставщик гарантирует, что указанный в пункте 1.1. настоящего контракта Товар свободен от прав третьих лиц.</w:t>
      </w:r>
    </w:p>
    <w:p w:rsidR="005C5690" w:rsidRPr="008055C4" w:rsidRDefault="005C5690" w:rsidP="005C5690">
      <w:pPr>
        <w:widowControl w:val="0"/>
        <w:ind w:firstLine="709"/>
        <w:jc w:val="both"/>
      </w:pPr>
      <w:r w:rsidRPr="008055C4">
        <w:t>1.4. Поставщик передает Заказчику Товар, а также оказывает услуги, связанные с поставкой Товара (далее – сопутствующие услуги):</w:t>
      </w:r>
    </w:p>
    <w:p w:rsidR="005C5690" w:rsidRPr="008055C4" w:rsidRDefault="005C5690" w:rsidP="005C5690">
      <w:pPr>
        <w:pStyle w:val="af3"/>
        <w:widowControl w:val="0"/>
        <w:spacing w:after="0"/>
        <w:ind w:left="0" w:firstLine="709"/>
        <w:rPr>
          <w:color w:val="auto"/>
        </w:rPr>
      </w:pPr>
      <w:r w:rsidRPr="008055C4">
        <w:rPr>
          <w:color w:val="auto"/>
        </w:rPr>
        <w:t>Осуществляет доставку Товара до места поставки, указанного в</w:t>
      </w:r>
      <w:r w:rsidR="00AF766A" w:rsidRPr="008055C4">
        <w:rPr>
          <w:color w:val="auto"/>
        </w:rPr>
        <w:t xml:space="preserve"> п.3.1 Контракта</w:t>
      </w:r>
      <w:r w:rsidRPr="008055C4">
        <w:rPr>
          <w:i/>
          <w:color w:val="auto"/>
        </w:rPr>
        <w:t>;</w:t>
      </w:r>
    </w:p>
    <w:p w:rsidR="00854C47" w:rsidRPr="008055C4" w:rsidRDefault="005C5690" w:rsidP="005C5690">
      <w:pPr>
        <w:pStyle w:val="af3"/>
        <w:widowControl w:val="0"/>
        <w:spacing w:after="0"/>
        <w:ind w:left="0" w:firstLine="709"/>
        <w:rPr>
          <w:b/>
          <w:i/>
          <w:color w:val="auto"/>
        </w:rPr>
      </w:pPr>
      <w:r w:rsidRPr="008055C4">
        <w:rPr>
          <w:color w:val="auto"/>
        </w:rPr>
        <w:t xml:space="preserve">Осуществляет разгрузку Товара своими </w:t>
      </w:r>
      <w:r w:rsidR="00841AE7" w:rsidRPr="008055C4">
        <w:rPr>
          <w:color w:val="auto"/>
        </w:rPr>
        <w:t>силами.</w:t>
      </w:r>
    </w:p>
    <w:p w:rsidR="00D3737F" w:rsidRPr="008055C4" w:rsidRDefault="00D3737F" w:rsidP="006112FB">
      <w:pPr>
        <w:widowControl w:val="0"/>
        <w:ind w:firstLine="709"/>
        <w:jc w:val="both"/>
      </w:pPr>
      <w:r w:rsidRPr="008055C4">
        <w:t>1.5. Поставляемый Товар должен быть новым (товаром, который не был в употреблении, в том числе который не был восстановлен, не были восстановлены потребительские свойства), не находящимся в залоге, под арестом или другим обременением.</w:t>
      </w:r>
    </w:p>
    <w:p w:rsidR="005C5690" w:rsidRPr="008055C4" w:rsidRDefault="005C5690" w:rsidP="005C5690">
      <w:pPr>
        <w:ind w:firstLine="709"/>
        <w:jc w:val="both"/>
        <w:rPr>
          <w:color w:val="000000"/>
        </w:rPr>
      </w:pPr>
      <w:r w:rsidRPr="008055C4">
        <w:rPr>
          <w:color w:val="000000"/>
        </w:rPr>
        <w:t>1.6. Идентификационный код закупки: ____________________________________.</w:t>
      </w:r>
    </w:p>
    <w:p w:rsidR="005C5690" w:rsidRPr="008055C4" w:rsidRDefault="005C5690" w:rsidP="005C5690">
      <w:pPr>
        <w:widowControl w:val="0"/>
        <w:suppressAutoHyphens w:val="0"/>
        <w:jc w:val="center"/>
        <w:outlineLvl w:val="1"/>
        <w:rPr>
          <w:b/>
          <w:lang w:eastAsia="ru-RU"/>
        </w:rPr>
      </w:pPr>
      <w:r w:rsidRPr="008055C4">
        <w:rPr>
          <w:b/>
          <w:lang w:eastAsia="ru-RU"/>
        </w:rPr>
        <w:t>2.</w:t>
      </w:r>
      <w:r w:rsidRPr="008055C4">
        <w:rPr>
          <w:b/>
          <w:lang w:eastAsia="ru-RU"/>
        </w:rPr>
        <w:tab/>
        <w:t>Цена Контракта и порядок расчетов</w:t>
      </w:r>
    </w:p>
    <w:p w:rsidR="005C5690" w:rsidRPr="008055C4" w:rsidRDefault="005C5690" w:rsidP="006112FB">
      <w:pPr>
        <w:pStyle w:val="af3"/>
        <w:numPr>
          <w:ilvl w:val="1"/>
          <w:numId w:val="10"/>
        </w:numPr>
        <w:ind w:left="0" w:firstLine="709"/>
        <w:rPr>
          <w:i/>
          <w:color w:val="FF0000"/>
        </w:rPr>
      </w:pPr>
      <w:bookmarkStart w:id="3" w:name="Par694"/>
      <w:bookmarkEnd w:id="3"/>
      <w:r w:rsidRPr="008055C4">
        <w:rPr>
          <w:i/>
          <w:color w:val="FF0000"/>
        </w:rPr>
        <w:t xml:space="preserve">Цена Контракта составляет ________ (__________) рублей ___ копеек, в том числе НДС __ % - ______________ (___________) </w:t>
      </w:r>
      <w:r w:rsidR="00F64655">
        <w:rPr>
          <w:i/>
          <w:color w:val="FF0000"/>
        </w:rPr>
        <w:t xml:space="preserve">рублей ___ копеек </w:t>
      </w:r>
      <w:r w:rsidR="00F64655" w:rsidRPr="00BE7055">
        <w:rPr>
          <w:i/>
          <w:color w:val="FF0000"/>
        </w:rPr>
        <w:t>(В случае если Исполнитель не является плательщиком НДС вместо слов «… в том числе НДС…» указывается: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sidR="00F64655">
        <w:rPr>
          <w:i/>
          <w:color w:val="FF0000"/>
        </w:rPr>
        <w:t>.</w:t>
      </w:r>
    </w:p>
    <w:p w:rsidR="005C5690" w:rsidRPr="008055C4" w:rsidRDefault="005C5690" w:rsidP="005C5690">
      <w:pPr>
        <w:suppressAutoHyphens w:val="0"/>
        <w:autoSpaceDE w:val="0"/>
        <w:autoSpaceDN w:val="0"/>
        <w:adjustRightInd w:val="0"/>
        <w:ind w:firstLine="709"/>
        <w:jc w:val="both"/>
        <w:rPr>
          <w:rFonts w:eastAsia="Calibri"/>
          <w:lang w:eastAsia="en-US"/>
        </w:rPr>
      </w:pPr>
      <w:r w:rsidRPr="008055C4">
        <w:rPr>
          <w:color w:val="000000"/>
        </w:rPr>
        <w:t>2.2. Выплата аванса Контрактом не предусмотрена</w:t>
      </w:r>
      <w:r w:rsidRPr="008055C4">
        <w:t>.</w:t>
      </w:r>
      <w:r w:rsidRPr="008055C4">
        <w:rPr>
          <w:rStyle w:val="aff"/>
          <w:shd w:val="clear" w:color="auto" w:fill="FFFFFF"/>
        </w:rPr>
        <w:t xml:space="preserve"> </w:t>
      </w:r>
    </w:p>
    <w:p w:rsidR="005C5690" w:rsidRPr="008055C4" w:rsidRDefault="005C5690" w:rsidP="005C5690">
      <w:pPr>
        <w:pStyle w:val="af3"/>
        <w:widowControl w:val="0"/>
        <w:suppressAutoHyphens w:val="0"/>
        <w:spacing w:after="0"/>
        <w:ind w:left="0" w:firstLine="709"/>
        <w:rPr>
          <w:lang w:eastAsia="ru-RU"/>
        </w:rPr>
      </w:pPr>
      <w:r w:rsidRPr="008055C4">
        <w:rPr>
          <w:color w:val="000000"/>
        </w:rPr>
        <w:t>2.3.</w:t>
      </w:r>
      <w:r w:rsidRPr="008055C4">
        <w:rPr>
          <w:color w:val="FF0000"/>
        </w:rPr>
        <w:t xml:space="preserve"> </w:t>
      </w:r>
      <w:r w:rsidRPr="008055C4">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5690" w:rsidRDefault="005C5690" w:rsidP="005C5690">
      <w:pPr>
        <w:widowControl w:val="0"/>
        <w:autoSpaceDE w:val="0"/>
        <w:ind w:firstLine="709"/>
        <w:jc w:val="both"/>
        <w:rPr>
          <w:b/>
          <w:i/>
        </w:rPr>
      </w:pPr>
      <w:r w:rsidRPr="008055C4">
        <w:t xml:space="preserve">2.4. Источник финансирования: </w:t>
      </w:r>
      <w:r w:rsidR="003B25B8" w:rsidRPr="008055C4">
        <w:rPr>
          <w:b/>
          <w:i/>
        </w:rPr>
        <w:t>бюджет Республики Крым.</w:t>
      </w:r>
    </w:p>
    <w:p w:rsidR="00FA4742" w:rsidRPr="008055C4" w:rsidRDefault="00FA4742" w:rsidP="005C5690">
      <w:pPr>
        <w:widowControl w:val="0"/>
        <w:autoSpaceDE w:val="0"/>
        <w:ind w:firstLine="709"/>
        <w:jc w:val="both"/>
        <w:rPr>
          <w:b/>
          <w:i/>
          <w:color w:val="FF0000"/>
        </w:rPr>
      </w:pPr>
      <w:r>
        <w:rPr>
          <w:b/>
          <w:i/>
        </w:rPr>
        <w:t xml:space="preserve">Код БК </w:t>
      </w:r>
      <w:r w:rsidRPr="00FA4742">
        <w:rPr>
          <w:b/>
          <w:i/>
        </w:rPr>
        <w:t>81405020930360070813</w:t>
      </w:r>
    </w:p>
    <w:p w:rsidR="005C5690" w:rsidRPr="008055C4" w:rsidRDefault="005C5690" w:rsidP="005C5690">
      <w:pPr>
        <w:ind w:firstLine="709"/>
        <w:jc w:val="both"/>
        <w:rPr>
          <w:color w:val="000000"/>
        </w:rPr>
      </w:pPr>
      <w:r w:rsidRPr="008055C4">
        <w:rPr>
          <w:color w:val="000000"/>
        </w:rPr>
        <w:t xml:space="preserve">2.5. Цена Контракта включает в себя все расходы Поставщика, связанные с исполнением настоящего Контракта, в том числе </w:t>
      </w:r>
      <w:r w:rsidR="006F21D4">
        <w:rPr>
          <w:color w:val="000000"/>
        </w:rPr>
        <w:t xml:space="preserve">НДС, </w:t>
      </w:r>
      <w:r w:rsidRPr="008055C4">
        <w:rPr>
          <w:rStyle w:val="blk"/>
          <w:color w:val="000000"/>
        </w:rPr>
        <w:t xml:space="preserve">стоимость доставки, стоимость упаковки, маркировки, </w:t>
      </w:r>
      <w:r w:rsidRPr="008055C4">
        <w:rPr>
          <w:rStyle w:val="blk"/>
          <w:color w:val="000000"/>
        </w:rPr>
        <w:lastRenderedPageBreak/>
        <w:t>оформления необходимой документации, таможенной очистки, сертификации, гарантийного обслуживания, погрузочно-разгрузочные работы, налоги и сборы</w:t>
      </w:r>
      <w:r w:rsidRPr="008055C4">
        <w:rPr>
          <w:color w:val="000000"/>
        </w:rPr>
        <w:t xml:space="preserve">. </w:t>
      </w:r>
      <w:r w:rsidRPr="008055C4">
        <w:rPr>
          <w:color w:val="000000"/>
          <w:shd w:val="clear" w:color="auto" w:fill="FFFFFF"/>
          <w:lang w:eastAsia="ru-RU"/>
        </w:rPr>
        <w:t>Цена Контракта является предельной суммой, которую Заказчик вправе выплатить Поставщику за поставку Товара по настоящему Контракту.</w:t>
      </w:r>
    </w:p>
    <w:p w:rsidR="001611C5" w:rsidRPr="008055C4" w:rsidRDefault="005C5690" w:rsidP="005C5690">
      <w:pPr>
        <w:ind w:firstLine="709"/>
        <w:jc w:val="both"/>
      </w:pPr>
      <w:r w:rsidRPr="008055C4">
        <w:t>2.6. Цена Контракта, указанная в п. 2.1. настоящего Контракта, является твердой и определяется на весь срок исполнения Контракта. Цена за единицу Товара указана в спецификации (Приложение № 1), являетс</w:t>
      </w:r>
      <w:r w:rsidR="001611C5" w:rsidRPr="008055C4">
        <w:t>я неотъемлемой частью Контракта</w:t>
      </w:r>
    </w:p>
    <w:p w:rsidR="005C5690" w:rsidRPr="008055C4" w:rsidRDefault="005C5690" w:rsidP="005C5690">
      <w:pPr>
        <w:ind w:firstLine="709"/>
        <w:jc w:val="both"/>
      </w:pPr>
      <w:r w:rsidRPr="008055C4">
        <w:t xml:space="preserve">Размер контрактной цены, указанный в пункте 2.1 настоящего Контракта, может быть изменен в порядке и в случаях, предусмотренных </w:t>
      </w:r>
      <w:r w:rsidRPr="008055C4">
        <w:rPr>
          <w:b/>
          <w:i/>
        </w:rPr>
        <w:t xml:space="preserve">Федеральным законом № 44-ФЗ </w:t>
      </w:r>
      <w:r w:rsidRPr="008055C4">
        <w:t>путем заключения дополнительного соглашения к настоящему Контракту.</w:t>
      </w:r>
    </w:p>
    <w:p w:rsidR="005C5690" w:rsidRPr="008055C4" w:rsidRDefault="00C75662" w:rsidP="005C5690">
      <w:pPr>
        <w:autoSpaceDE w:val="0"/>
        <w:autoSpaceDN w:val="0"/>
        <w:adjustRightInd w:val="0"/>
        <w:ind w:firstLine="709"/>
        <w:jc w:val="both"/>
      </w:pPr>
      <w:r w:rsidRPr="008055C4">
        <w:t xml:space="preserve">2.7. Цена Контракта </w:t>
      </w:r>
      <w:r w:rsidR="005C5690" w:rsidRPr="008055C4">
        <w:t>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5C5690" w:rsidRPr="008055C4" w:rsidRDefault="005C5690" w:rsidP="005C5690">
      <w:pPr>
        <w:autoSpaceDE w:val="0"/>
        <w:autoSpaceDN w:val="0"/>
        <w:adjustRightInd w:val="0"/>
        <w:ind w:firstLine="709"/>
        <w:jc w:val="both"/>
      </w:pPr>
      <w:r w:rsidRPr="008055C4">
        <w:t>2.8. 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объему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объема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5C5690" w:rsidRPr="008055C4" w:rsidRDefault="005C5690" w:rsidP="005C5690">
      <w:pPr>
        <w:ind w:firstLine="709"/>
        <w:jc w:val="both"/>
      </w:pPr>
      <w:r w:rsidRPr="008055C4">
        <w:t>2.9. В случае указания в 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5C5690" w:rsidRPr="008055C4" w:rsidRDefault="005C5690" w:rsidP="005C5690">
      <w:pPr>
        <w:pStyle w:val="Standard"/>
        <w:shd w:val="clear" w:color="auto" w:fill="FFFFFF"/>
        <w:ind w:firstLine="709"/>
        <w:jc w:val="both"/>
        <w:rPr>
          <w:rFonts w:cs="Times New Roman"/>
          <w:lang w:val="ru-RU"/>
        </w:rPr>
      </w:pPr>
      <w:r w:rsidRPr="008055C4">
        <w:rPr>
          <w:rFonts w:cs="Times New Roman"/>
          <w:lang w:val="ru-RU"/>
        </w:rPr>
        <w:t xml:space="preserve">2.10. Оплата по настоящему Контракту производится Заказчиком единовременным платежом на расчетный счет Поставщика, указанный в контракте, после поставки последним всего объема Товара в течение </w:t>
      </w:r>
      <w:r w:rsidR="009756A4" w:rsidRPr="008055C4">
        <w:rPr>
          <w:rFonts w:cs="Times New Roman"/>
          <w:lang w:val="ru-RU"/>
        </w:rPr>
        <w:t>7 (семи) рабочих дней</w:t>
      </w:r>
      <w:r w:rsidRPr="008055C4">
        <w:rPr>
          <w:rFonts w:cs="Times New Roman"/>
          <w:lang w:val="ru-RU"/>
        </w:rPr>
        <w:t xml:space="preserve"> с даты </w:t>
      </w:r>
      <w:r w:rsidRPr="008055C4">
        <w:rPr>
          <w:rFonts w:cs="Times New Roman"/>
          <w:shd w:val="clear" w:color="auto" w:fill="FFFFFF"/>
          <w:lang w:val="ru-RU"/>
        </w:rPr>
        <w:t>с даты подписания Заказчиком документа о приемке</w:t>
      </w:r>
      <w:r w:rsidRPr="008055C4">
        <w:rPr>
          <w:rFonts w:cs="Times New Roman"/>
          <w:lang w:val="ru-RU"/>
        </w:rPr>
        <w:t>, при отсутствии у Заказчика претензий и замечаний по объему и качеству поставленного Товара.</w:t>
      </w:r>
    </w:p>
    <w:p w:rsidR="005C5690" w:rsidRPr="008055C4" w:rsidRDefault="005C5690" w:rsidP="005C5690">
      <w:pPr>
        <w:ind w:firstLine="709"/>
        <w:jc w:val="both"/>
      </w:pPr>
      <w:r w:rsidRPr="008055C4">
        <w:t xml:space="preserve">2.11.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 </w:t>
      </w:r>
    </w:p>
    <w:p w:rsidR="005C5690" w:rsidRPr="008055C4" w:rsidRDefault="005C5690" w:rsidP="005C5690">
      <w:pPr>
        <w:tabs>
          <w:tab w:val="left" w:pos="1112"/>
        </w:tabs>
        <w:ind w:firstLine="709"/>
        <w:jc w:val="both"/>
        <w:rPr>
          <w:lang w:eastAsia="ru-RU"/>
        </w:rPr>
      </w:pPr>
      <w:r w:rsidRPr="008055C4">
        <w:rPr>
          <w:lang w:eastAsia="ru-RU"/>
        </w:rPr>
        <w:t>2.12. 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rsidR="005C5690" w:rsidRPr="008055C4" w:rsidRDefault="005C5690" w:rsidP="005C5690">
      <w:pPr>
        <w:pStyle w:val="af3"/>
        <w:numPr>
          <w:ilvl w:val="1"/>
          <w:numId w:val="11"/>
        </w:numPr>
        <w:tabs>
          <w:tab w:val="left" w:pos="710"/>
        </w:tabs>
        <w:ind w:left="0" w:firstLine="709"/>
        <w:rPr>
          <w:b/>
          <w:i/>
          <w:color w:val="FF0000"/>
          <w:lang w:eastAsia="ru-RU"/>
        </w:rPr>
      </w:pPr>
      <w:bookmarkStart w:id="4" w:name="Par697"/>
      <w:bookmarkStart w:id="5" w:name="Par699"/>
      <w:bookmarkEnd w:id="4"/>
      <w:bookmarkEnd w:id="5"/>
      <w:r w:rsidRPr="008055C4">
        <w:rPr>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sidRPr="008055C4">
        <w:rPr>
          <w:b/>
          <w:i/>
        </w:rPr>
        <w:t>Федеральным законом № 44-ФЗ.</w:t>
      </w:r>
      <w:r w:rsidRPr="008055C4">
        <w:rPr>
          <w:b/>
          <w:i/>
          <w:color w:val="FF0000"/>
          <w:lang w:eastAsia="ru-RU"/>
        </w:rPr>
        <w:t xml:space="preserve"> </w:t>
      </w:r>
    </w:p>
    <w:p w:rsidR="005C5690" w:rsidRPr="008055C4" w:rsidRDefault="005C5690" w:rsidP="005C5690">
      <w:pPr>
        <w:pStyle w:val="af3"/>
        <w:numPr>
          <w:ilvl w:val="1"/>
          <w:numId w:val="11"/>
        </w:numPr>
        <w:tabs>
          <w:tab w:val="left" w:pos="710"/>
        </w:tabs>
        <w:ind w:left="0" w:firstLine="709"/>
        <w:rPr>
          <w:lang w:eastAsia="ru-RU"/>
        </w:rPr>
      </w:pPr>
      <w:r w:rsidRPr="008055C4">
        <w:rPr>
          <w:lang w:eastAsia="ru-RU"/>
        </w:rPr>
        <w:t>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rsidR="005C5690" w:rsidRPr="008055C4" w:rsidRDefault="005C5690" w:rsidP="005C5690">
      <w:pPr>
        <w:pStyle w:val="af3"/>
        <w:numPr>
          <w:ilvl w:val="1"/>
          <w:numId w:val="11"/>
        </w:numPr>
        <w:tabs>
          <w:tab w:val="left" w:pos="710"/>
        </w:tabs>
        <w:ind w:left="0" w:firstLine="709"/>
        <w:rPr>
          <w:lang w:eastAsia="ru-RU"/>
        </w:rPr>
      </w:pPr>
      <w:r w:rsidRPr="008055C4">
        <w:rPr>
          <w:lang w:eastAsia="ru-RU"/>
        </w:rPr>
        <w:t>Указанные в п. 2.14. Контракта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rsidR="005C5690" w:rsidRPr="00BE5398" w:rsidRDefault="005C5690" w:rsidP="005C5690">
      <w:pPr>
        <w:tabs>
          <w:tab w:val="left" w:pos="1112"/>
        </w:tabs>
        <w:ind w:firstLine="709"/>
        <w:jc w:val="both"/>
        <w:rPr>
          <w:b/>
          <w:i/>
          <w:color w:val="000000" w:themeColor="text1"/>
          <w:lang w:eastAsia="ru-RU"/>
        </w:rPr>
      </w:pPr>
      <w:r w:rsidRPr="00BE5398">
        <w:rPr>
          <w:b/>
          <w:i/>
          <w:color w:val="000000" w:themeColor="text1"/>
          <w:lang w:eastAsia="ru-RU"/>
        </w:rPr>
        <w:lastRenderedPageBreak/>
        <w:t xml:space="preserve">2.16.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 </w:t>
      </w:r>
    </w:p>
    <w:p w:rsidR="005C5690" w:rsidRDefault="005C5690" w:rsidP="005C5690">
      <w:pPr>
        <w:pStyle w:val="af3"/>
        <w:tabs>
          <w:tab w:val="left" w:pos="1112"/>
        </w:tabs>
        <w:ind w:left="0" w:firstLine="709"/>
        <w:rPr>
          <w:b/>
          <w:i/>
          <w:color w:val="000000" w:themeColor="text1"/>
          <w:lang w:eastAsia="ru-RU"/>
        </w:rPr>
      </w:pPr>
      <w:r w:rsidRPr="00BE5398">
        <w:rPr>
          <w:b/>
          <w:i/>
          <w:color w:val="000000" w:themeColor="text1"/>
          <w:lang w:eastAsia="ru-RU"/>
        </w:rPr>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1A7530" w:rsidRPr="00BE5398" w:rsidRDefault="001A7530" w:rsidP="001A7530">
      <w:pPr>
        <w:pStyle w:val="af3"/>
        <w:ind w:left="0" w:firstLine="709"/>
        <w:rPr>
          <w:b/>
          <w:i/>
          <w:color w:val="000000" w:themeColor="text1"/>
          <w:lang w:eastAsia="ru-RU"/>
        </w:rPr>
      </w:pPr>
      <w:r w:rsidRPr="001A7530">
        <w:rPr>
          <w:color w:val="000000" w:themeColor="text1"/>
          <w:lang w:eastAsia="ru-RU"/>
        </w:rPr>
        <w:t>2.17.</w:t>
      </w:r>
      <w:r>
        <w:rPr>
          <w:b/>
          <w:i/>
          <w:color w:val="000000" w:themeColor="text1"/>
          <w:lang w:eastAsia="ru-RU"/>
        </w:rPr>
        <w:t xml:space="preserve"> </w:t>
      </w:r>
      <w:r>
        <w:rPr>
          <w:color w:val="000000"/>
          <w:lang w:eastAsia="zh-CN"/>
        </w:rPr>
        <w:t>В случае привлечения Заказчика к ответственности по вине Поставщика в виде имущественных санкций за не достижение значений результатов предоставленной субсидии, Поставщик возмещает Заказчику имущественные потери в полном объеме в течение 30 (тридцати) календарных дней после получения от Заказчика мотивированного требования</w:t>
      </w:r>
    </w:p>
    <w:p w:rsidR="005C5690" w:rsidRPr="008055C4" w:rsidRDefault="005C5690" w:rsidP="00B20308">
      <w:pPr>
        <w:jc w:val="both"/>
        <w:outlineLvl w:val="1"/>
        <w:rPr>
          <w:i/>
          <w:color w:val="FF0000"/>
        </w:rPr>
      </w:pPr>
    </w:p>
    <w:p w:rsidR="005C5690" w:rsidRPr="008055C4" w:rsidRDefault="005C5690" w:rsidP="005C5690">
      <w:pPr>
        <w:pStyle w:val="af3"/>
        <w:ind w:left="0"/>
        <w:jc w:val="center"/>
        <w:rPr>
          <w:b/>
          <w:color w:val="auto"/>
        </w:rPr>
      </w:pPr>
      <w:r w:rsidRPr="008055C4">
        <w:rPr>
          <w:b/>
          <w:color w:val="auto"/>
        </w:rPr>
        <w:t>3. Место, срок и условия поставки</w:t>
      </w:r>
    </w:p>
    <w:p w:rsidR="00E772B7" w:rsidRPr="00AD142B" w:rsidRDefault="005C5690" w:rsidP="00AD142B">
      <w:pPr>
        <w:ind w:right="-36" w:firstLine="709"/>
        <w:contextualSpacing/>
        <w:jc w:val="both"/>
      </w:pPr>
      <w:r w:rsidRPr="008055C4">
        <w:t xml:space="preserve">3.1. Поставщик обязуется поставить Товар путём отгрузки (передачи) Товара </w:t>
      </w:r>
      <w:r w:rsidRPr="008055C4">
        <w:rPr>
          <w:bCs/>
        </w:rPr>
        <w:t xml:space="preserve">транспортом Поставщика </w:t>
      </w:r>
      <w:r w:rsidRPr="008055C4">
        <w:t>непосредственно Зак</w:t>
      </w:r>
      <w:r w:rsidR="000F1F3E" w:rsidRPr="008055C4">
        <w:t>а</w:t>
      </w:r>
      <w:r w:rsidR="00E51708">
        <w:t>зчику, расположенн</w:t>
      </w:r>
      <w:r w:rsidR="00B12076">
        <w:t>ым</w:t>
      </w:r>
      <w:r w:rsidR="00E51708">
        <w:t xml:space="preserve"> по </w:t>
      </w:r>
      <w:r w:rsidR="00AD142B">
        <w:t>адресу</w:t>
      </w:r>
      <w:r w:rsidR="00557E03">
        <w:t>:</w:t>
      </w:r>
      <w:r w:rsidRPr="008055C4">
        <w:rPr>
          <w:b/>
        </w:rPr>
        <w:t xml:space="preserve"> </w:t>
      </w:r>
      <w:r w:rsidR="00AD142B">
        <w:t>Республика Крым, г. Симферополь, ул. Мраморная 35 (центральный склад).</w:t>
      </w:r>
    </w:p>
    <w:p w:rsidR="004B6FDD" w:rsidRDefault="00FA4742" w:rsidP="000C3AD1">
      <w:pPr>
        <w:ind w:left="-29" w:right="25" w:firstLine="738"/>
        <w:contextualSpacing/>
        <w:jc w:val="both"/>
        <w:rPr>
          <w:rFonts w:eastAsia="Liberation Serif"/>
          <w:color w:val="00000A"/>
          <w:lang w:eastAsia="ar-SA"/>
        </w:rPr>
      </w:pPr>
      <w:r>
        <w:t>3</w:t>
      </w:r>
      <w:r w:rsidR="00AD142B">
        <w:t>.2</w:t>
      </w:r>
      <w:r w:rsidR="002032C3" w:rsidRPr="008055C4">
        <w:t>.</w:t>
      </w:r>
      <w:r w:rsidR="00CA041C" w:rsidRPr="008055C4">
        <w:t xml:space="preserve"> </w:t>
      </w:r>
      <w:r w:rsidR="00DE5758" w:rsidRPr="00DE5758">
        <w:rPr>
          <w:rFonts w:eastAsia="Liberation Serif"/>
          <w:color w:val="00000A"/>
          <w:lang w:eastAsia="ar-SA"/>
        </w:rPr>
        <w:t xml:space="preserve">Поставка Товара от Поставщика к Заказчику осуществляется силами и за счет </w:t>
      </w:r>
      <w:r w:rsidR="00BE2EC0" w:rsidRPr="00DE5758">
        <w:rPr>
          <w:rFonts w:eastAsia="Liberation Serif"/>
          <w:color w:val="00000A"/>
          <w:lang w:eastAsia="ar-SA"/>
        </w:rPr>
        <w:t xml:space="preserve">Поставщика </w:t>
      </w:r>
      <w:r w:rsidR="00BE2EC0">
        <w:rPr>
          <w:rFonts w:eastAsia="Liberation Serif"/>
          <w:color w:val="00000A"/>
          <w:lang w:eastAsia="ar-SA"/>
        </w:rPr>
        <w:t xml:space="preserve">с момента заключения Контракта </w:t>
      </w:r>
      <w:r w:rsidR="004B6FDD">
        <w:rPr>
          <w:rFonts w:eastAsia="Liberation Serif"/>
          <w:color w:val="00000A"/>
          <w:lang w:eastAsia="ar-SA"/>
        </w:rPr>
        <w:t xml:space="preserve">в </w:t>
      </w:r>
      <w:r w:rsidR="004B6FDD" w:rsidRPr="00BE2EC0">
        <w:rPr>
          <w:rFonts w:eastAsia="Liberation Serif"/>
          <w:color w:val="00000A"/>
          <w:lang w:eastAsia="ar-SA"/>
        </w:rPr>
        <w:t xml:space="preserve">срок </w:t>
      </w:r>
      <w:r w:rsidR="004B6FDD" w:rsidRPr="00BE2EC0">
        <w:rPr>
          <w:rFonts w:eastAsia="Liberation Serif"/>
          <w:b/>
          <w:color w:val="00000A"/>
          <w:lang w:eastAsia="ar-SA"/>
        </w:rPr>
        <w:t xml:space="preserve">до </w:t>
      </w:r>
      <w:r w:rsidR="00BE2EC0" w:rsidRPr="00BE2EC0">
        <w:rPr>
          <w:rFonts w:eastAsia="Liberation Serif"/>
          <w:b/>
          <w:color w:val="00000A"/>
          <w:lang w:eastAsia="ar-SA"/>
        </w:rPr>
        <w:t>17</w:t>
      </w:r>
      <w:r w:rsidR="004B6FDD" w:rsidRPr="00BE2EC0">
        <w:rPr>
          <w:rFonts w:eastAsia="Liberation Serif"/>
          <w:b/>
          <w:color w:val="00000A"/>
          <w:lang w:eastAsia="ar-SA"/>
        </w:rPr>
        <w:t>.12.2024г.</w:t>
      </w:r>
    </w:p>
    <w:p w:rsidR="00DE5758" w:rsidRPr="008055C4" w:rsidRDefault="00DE5758" w:rsidP="000C3AD1">
      <w:pPr>
        <w:ind w:left="-29" w:right="25" w:firstLine="738"/>
        <w:contextualSpacing/>
        <w:jc w:val="both"/>
        <w:rPr>
          <w:rFonts w:eastAsia="Liberation Serif"/>
          <w:color w:val="00000A"/>
          <w:lang w:eastAsia="ar-SA"/>
        </w:rPr>
      </w:pPr>
      <w:r w:rsidRPr="00DE5758">
        <w:rPr>
          <w:rFonts w:eastAsia="Liberation Serif"/>
          <w:color w:val="00000A"/>
          <w:lang w:eastAsia="ar-SA"/>
        </w:rPr>
        <w:t>Разгрузка Товара осуществляется силами и за счёт Поставщика.</w:t>
      </w:r>
    </w:p>
    <w:p w:rsidR="005C5690" w:rsidRPr="008055C4" w:rsidRDefault="00AD142B" w:rsidP="000C3AD1">
      <w:pPr>
        <w:widowControl w:val="0"/>
        <w:tabs>
          <w:tab w:val="left" w:pos="0"/>
        </w:tabs>
        <w:ind w:firstLine="738"/>
        <w:jc w:val="both"/>
      </w:pPr>
      <w:r>
        <w:t>3.3</w:t>
      </w:r>
      <w:r w:rsidR="005C5690" w:rsidRPr="008055C4">
        <w:t>.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0C3AD1" w:rsidRDefault="00AD142B" w:rsidP="000C3AD1">
      <w:pPr>
        <w:widowControl w:val="0"/>
        <w:tabs>
          <w:tab w:val="left" w:pos="0"/>
        </w:tabs>
        <w:ind w:firstLine="738"/>
        <w:jc w:val="both"/>
      </w:pPr>
      <w:r>
        <w:t>3.4</w:t>
      </w:r>
      <w:r w:rsidR="005C5690" w:rsidRPr="008055C4">
        <w:t>. Количество и ассортимент Товара указаны в Спецификации, являющейся неотъемлемой частью настоящего Контракта (Приложение № 1 к Контракту</w:t>
      </w:r>
      <w:r w:rsidR="000C3AD1">
        <w:t>.</w:t>
      </w:r>
    </w:p>
    <w:p w:rsidR="005C5690" w:rsidRPr="008055C4" w:rsidRDefault="00AD142B" w:rsidP="000C3AD1">
      <w:pPr>
        <w:widowControl w:val="0"/>
        <w:tabs>
          <w:tab w:val="left" w:pos="0"/>
        </w:tabs>
        <w:ind w:firstLine="738"/>
        <w:jc w:val="both"/>
      </w:pPr>
      <w:r>
        <w:t>3.5</w:t>
      </w:r>
      <w:r w:rsidR="005C5690" w:rsidRPr="008055C4">
        <w:t>. 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4F4E3C" w:rsidRPr="008055C4">
        <w:t xml:space="preserve"> повреждений и следов вскрытия</w:t>
      </w:r>
      <w:r w:rsidR="005C5690" w:rsidRPr="008055C4">
        <w:t>, с наличием маркировки и аннотаций на русском языке.</w:t>
      </w:r>
    </w:p>
    <w:p w:rsidR="00AF48B2" w:rsidRPr="008055C4" w:rsidRDefault="00AD142B" w:rsidP="000C3AD1">
      <w:pPr>
        <w:widowControl w:val="0"/>
        <w:tabs>
          <w:tab w:val="left" w:pos="0"/>
        </w:tabs>
        <w:ind w:firstLine="738"/>
        <w:jc w:val="both"/>
      </w:pPr>
      <w:r>
        <w:t>3.6</w:t>
      </w:r>
      <w:r w:rsidR="00AF48B2" w:rsidRPr="008055C4">
        <w:t>. Заказчик обязан совершить все необходимые действия, обеспечивающие принятие Товара, поставленного в соответствии с настоящим Контрактом, оформления приемо-сдаточных документов.</w:t>
      </w:r>
    </w:p>
    <w:p w:rsidR="005C5690" w:rsidRPr="008055C4" w:rsidRDefault="005C5690" w:rsidP="000C3AD1">
      <w:pPr>
        <w:widowControl w:val="0"/>
        <w:tabs>
          <w:tab w:val="left" w:pos="0"/>
        </w:tabs>
        <w:ind w:firstLine="738"/>
        <w:jc w:val="both"/>
      </w:pPr>
      <w:r w:rsidRPr="008055C4">
        <w:t>3</w:t>
      </w:r>
      <w:r w:rsidR="00AD142B">
        <w:t>.7</w:t>
      </w:r>
      <w:r w:rsidR="00DD2ADA" w:rsidRPr="008055C4">
        <w:t>.</w:t>
      </w:r>
      <w:r w:rsidRPr="008055C4">
        <w:t xml:space="preserve"> Датой доставки Товара считается дата приема Товара Заказчиком и подписания </w:t>
      </w:r>
      <w:r w:rsidRPr="008055C4">
        <w:rPr>
          <w:rFonts w:eastAsia="Calibri"/>
        </w:rPr>
        <w:t xml:space="preserve">Сторонами </w:t>
      </w:r>
      <w:r w:rsidRPr="008055C4">
        <w:t>документа о приемке</w:t>
      </w:r>
      <w:r w:rsidRPr="008055C4">
        <w:rPr>
          <w:rFonts w:eastAsia="Calibri"/>
        </w:rPr>
        <w:t>.</w:t>
      </w:r>
    </w:p>
    <w:p w:rsidR="005C5690" w:rsidRPr="008055C4" w:rsidRDefault="00AD142B" w:rsidP="000C3AD1">
      <w:pPr>
        <w:widowControl w:val="0"/>
        <w:tabs>
          <w:tab w:val="left" w:pos="0"/>
        </w:tabs>
        <w:ind w:firstLine="738"/>
        <w:jc w:val="both"/>
      </w:pPr>
      <w:r>
        <w:t>3.8</w:t>
      </w:r>
      <w:r w:rsidR="005C5690" w:rsidRPr="008055C4">
        <w:t xml:space="preserve">. Поставщик гарантирует качество и безопасность поставляемого товара в соответствии с действующими стандартами, техническими условиями, </w:t>
      </w:r>
      <w:r w:rsidR="00E31BD7" w:rsidRPr="008055C4">
        <w:t>утверждёнными</w:t>
      </w:r>
      <w:r w:rsidR="005C5690" w:rsidRPr="008055C4">
        <w:t xml:space="preserve">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rsidR="005C5690" w:rsidRPr="008055C4" w:rsidRDefault="00AD142B" w:rsidP="000C3AD1">
      <w:pPr>
        <w:widowControl w:val="0"/>
        <w:tabs>
          <w:tab w:val="left" w:pos="0"/>
        </w:tabs>
        <w:ind w:firstLine="738"/>
        <w:jc w:val="both"/>
      </w:pPr>
      <w:r>
        <w:t>3.9</w:t>
      </w:r>
      <w:r w:rsidR="005C5690" w:rsidRPr="008055C4">
        <w:t>. Поставщик обязан укомплектовать Товар следующими документами: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сертификатами соответствия</w:t>
      </w:r>
      <w:r w:rsidRPr="008055C4">
        <w:rPr>
          <w:color w:val="000000"/>
        </w:rPr>
        <w:t xml:space="preserve"> с указанием страны происхождения Товара (при необходимости)</w:t>
      </w:r>
      <w:r w:rsidRPr="008055C4">
        <w:rPr>
          <w:color w:val="auto"/>
        </w:rPr>
        <w:t>,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техническими паспортами;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 xml:space="preserve">заполненными, подписанными и </w:t>
      </w:r>
      <w:r w:rsidR="00E31BD7" w:rsidRPr="008055C4">
        <w:rPr>
          <w:color w:val="auto"/>
        </w:rPr>
        <w:t>скреплёнными</w:t>
      </w:r>
      <w:r w:rsidRPr="008055C4">
        <w:rPr>
          <w:color w:val="auto"/>
        </w:rPr>
        <w:t xml:space="preserve"> печатью гарантийными талонами;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инструкциями по эксплуатации на русском языке;</w:t>
      </w:r>
    </w:p>
    <w:p w:rsidR="004F694A" w:rsidRPr="008055C4" w:rsidRDefault="005C5690" w:rsidP="000C3AD1">
      <w:pPr>
        <w:pStyle w:val="af3"/>
        <w:numPr>
          <w:ilvl w:val="0"/>
          <w:numId w:val="7"/>
        </w:numPr>
        <w:tabs>
          <w:tab w:val="left" w:pos="0"/>
        </w:tabs>
        <w:spacing w:after="0"/>
        <w:ind w:left="0" w:firstLine="738"/>
        <w:rPr>
          <w:color w:val="auto"/>
        </w:rPr>
      </w:pPr>
      <w:r w:rsidRPr="008055C4">
        <w:rPr>
          <w:color w:val="auto"/>
        </w:rPr>
        <w:t xml:space="preserve">счетами-фактурами; </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счетом;</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lastRenderedPageBreak/>
        <w:t>товарными (товарно-транспортными) накладными, с указанием страны происхождения Товара;</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универсально-передаточными документами;</w:t>
      </w:r>
    </w:p>
    <w:p w:rsidR="005C5690" w:rsidRPr="008055C4" w:rsidRDefault="005C5690" w:rsidP="000C3AD1">
      <w:pPr>
        <w:pStyle w:val="af3"/>
        <w:numPr>
          <w:ilvl w:val="0"/>
          <w:numId w:val="7"/>
        </w:numPr>
        <w:tabs>
          <w:tab w:val="left" w:pos="0"/>
        </w:tabs>
        <w:spacing w:after="0"/>
        <w:ind w:left="0" w:firstLine="738"/>
        <w:rPr>
          <w:color w:val="auto"/>
        </w:rPr>
      </w:pPr>
      <w:r w:rsidRPr="008055C4">
        <w:rPr>
          <w:color w:val="auto"/>
        </w:rPr>
        <w:t xml:space="preserve">иными документами по согласованию сторон. </w:t>
      </w:r>
    </w:p>
    <w:p w:rsidR="005C5690" w:rsidRPr="008055C4" w:rsidRDefault="00AD142B" w:rsidP="000C3AD1">
      <w:pPr>
        <w:tabs>
          <w:tab w:val="left" w:pos="0"/>
        </w:tabs>
        <w:ind w:firstLine="738"/>
        <w:jc w:val="both"/>
      </w:pPr>
      <w:r>
        <w:t>3.10</w:t>
      </w:r>
      <w:r w:rsidR="005C5690" w:rsidRPr="008055C4">
        <w:t>. 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rsidR="00E31BD7" w:rsidRPr="008055C4" w:rsidRDefault="00AD142B" w:rsidP="000C3AD1">
      <w:pPr>
        <w:tabs>
          <w:tab w:val="left" w:pos="0"/>
        </w:tabs>
        <w:ind w:firstLine="738"/>
        <w:jc w:val="both"/>
        <w:rPr>
          <w:b/>
          <w:i/>
          <w:color w:val="FF0000"/>
        </w:rPr>
      </w:pPr>
      <w:r>
        <w:t>3.11</w:t>
      </w:r>
      <w:r w:rsidR="005C5690" w:rsidRPr="008055C4">
        <w:t>. Разгрузочные работы осуществляются силами Поставщика (без дополнительной оплаты)</w:t>
      </w:r>
    </w:p>
    <w:p w:rsidR="004F694A" w:rsidRPr="008055C4" w:rsidRDefault="00AD142B" w:rsidP="000C3AD1">
      <w:pPr>
        <w:tabs>
          <w:tab w:val="left" w:pos="0"/>
        </w:tabs>
        <w:ind w:firstLine="738"/>
        <w:jc w:val="both"/>
      </w:pPr>
      <w:r>
        <w:t>3.12</w:t>
      </w:r>
      <w:r w:rsidR="005C5690" w:rsidRPr="008055C4">
        <w:t xml:space="preserve">. </w:t>
      </w:r>
      <w:r w:rsidR="004F694A" w:rsidRPr="008055C4">
        <w:t>Заказчик обеспечивает условия для приема от Поставщика и хранение Товара, в соответствии с установленными требованиями.</w:t>
      </w:r>
    </w:p>
    <w:p w:rsidR="005C5690" w:rsidRDefault="00AD142B" w:rsidP="005C5690">
      <w:pPr>
        <w:tabs>
          <w:tab w:val="left" w:pos="0"/>
        </w:tabs>
        <w:ind w:firstLine="709"/>
        <w:jc w:val="both"/>
      </w:pPr>
      <w:r>
        <w:t>3.13</w:t>
      </w:r>
      <w:r w:rsidR="005C5690" w:rsidRPr="008055C4">
        <w:t xml:space="preserve">. С момента подписания акта приема-передачи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0C3AD1" w:rsidRPr="008055C4" w:rsidRDefault="000C3AD1" w:rsidP="005C5690">
      <w:pPr>
        <w:tabs>
          <w:tab w:val="left" w:pos="0"/>
        </w:tabs>
        <w:ind w:firstLine="709"/>
        <w:jc w:val="both"/>
      </w:pPr>
    </w:p>
    <w:p w:rsidR="005C5690" w:rsidRPr="008055C4" w:rsidRDefault="005C5690" w:rsidP="005C5690">
      <w:pPr>
        <w:widowControl w:val="0"/>
        <w:suppressAutoHyphens w:val="0"/>
        <w:jc w:val="center"/>
        <w:outlineLvl w:val="1"/>
        <w:rPr>
          <w:b/>
          <w:lang w:eastAsia="ru-RU"/>
        </w:rPr>
      </w:pPr>
      <w:r w:rsidRPr="008055C4">
        <w:rPr>
          <w:b/>
          <w:lang w:eastAsia="ru-RU"/>
        </w:rPr>
        <w:t>4.</w:t>
      </w:r>
      <w:r w:rsidRPr="008055C4">
        <w:rPr>
          <w:b/>
          <w:lang w:eastAsia="ru-RU"/>
        </w:rPr>
        <w:tab/>
        <w:t>Права и обязанности Сторон</w:t>
      </w:r>
    </w:p>
    <w:p w:rsidR="005C5690" w:rsidRPr="008055C4" w:rsidRDefault="005C5690" w:rsidP="005C5690">
      <w:pPr>
        <w:pStyle w:val="af4"/>
        <w:ind w:firstLine="709"/>
        <w:jc w:val="both"/>
        <w:rPr>
          <w:rFonts w:ascii="Times New Roman" w:hAnsi="Times New Roman" w:cs="Times New Roman"/>
          <w:b/>
          <w:color w:val="auto"/>
          <w:szCs w:val="24"/>
        </w:rPr>
      </w:pPr>
      <w:r w:rsidRPr="008055C4">
        <w:rPr>
          <w:rFonts w:ascii="Times New Roman" w:hAnsi="Times New Roman" w:cs="Times New Roman"/>
          <w:b/>
          <w:color w:val="auto"/>
          <w:szCs w:val="24"/>
        </w:rPr>
        <w:t>4.1. Заказчик вправе:</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4.1.1. требовать от Поставщика полное и своевременное исполнение обязательств по Контракту;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4.1.2. отказаться от приема и оплаты Товара, не соответствующего условиям Контракта;</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Федеральным законом № 44</w:t>
      </w:r>
      <w:r w:rsidRPr="008055C4">
        <w:rPr>
          <w:rFonts w:ascii="Times New Roman" w:hAnsi="Times New Roman" w:cs="Times New Roman"/>
          <w:color w:val="auto"/>
          <w:szCs w:val="24"/>
        </w:rPr>
        <w:noBreakHyphen/>
        <w:t xml:space="preserve">ФЗ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4.1.4.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w:t>
      </w:r>
      <w:r w:rsidRPr="008055C4">
        <w:rPr>
          <w:rFonts w:ascii="Times New Roman" w:hAnsi="Times New Roman" w:cs="Times New Roman"/>
          <w:color w:val="auto"/>
          <w:szCs w:val="24"/>
        </w:rPr>
        <w:noBreakHyphen/>
        <w:t>ФЗ.</w:t>
      </w:r>
    </w:p>
    <w:p w:rsidR="005C5690" w:rsidRPr="008055C4" w:rsidRDefault="005C5690" w:rsidP="005C5690">
      <w:pPr>
        <w:suppressAutoHyphens w:val="0"/>
        <w:autoSpaceDE w:val="0"/>
        <w:autoSpaceDN w:val="0"/>
        <w:adjustRightInd w:val="0"/>
        <w:ind w:firstLine="709"/>
        <w:jc w:val="both"/>
      </w:pPr>
      <w:r w:rsidRPr="008055C4">
        <w:t>4.1.5. требовать от Поставщика предъявления сертификата качества на поставляемый Товар, иного документа подтверждающего качество Товара.</w:t>
      </w:r>
    </w:p>
    <w:p w:rsidR="005C5690" w:rsidRPr="008055C4" w:rsidRDefault="005C5690" w:rsidP="005C5690">
      <w:pPr>
        <w:widowControl w:val="0"/>
        <w:ind w:firstLine="709"/>
        <w:jc w:val="both"/>
        <w:rPr>
          <w:spacing w:val="1"/>
        </w:rPr>
      </w:pPr>
      <w:r w:rsidRPr="008055C4">
        <w:rPr>
          <w:spacing w:val="1"/>
        </w:rPr>
        <w:t xml:space="preserve">4.1.6. Удержать сумму неисполненных поставщиком требований об уплате неустоек (штрафов, пеней), предъявленных Заказчиком в соответствии с </w:t>
      </w:r>
      <w:r w:rsidRPr="008055C4">
        <w:rPr>
          <w:rFonts w:eastAsia="Calibri"/>
          <w:color w:val="000000"/>
        </w:rPr>
        <w:t xml:space="preserve">Федеральным </w:t>
      </w:r>
      <w:r w:rsidRPr="008055C4">
        <w:rPr>
          <w:bCs/>
          <w:color w:val="000000"/>
        </w:rPr>
        <w:t>законом № 44</w:t>
      </w:r>
      <w:r w:rsidRPr="008055C4">
        <w:rPr>
          <w:bCs/>
          <w:color w:val="000000"/>
        </w:rPr>
        <w:noBreakHyphen/>
        <w:t>ФЗ</w:t>
      </w:r>
      <w:r w:rsidRPr="008055C4">
        <w:rPr>
          <w:spacing w:val="1"/>
        </w:rPr>
        <w:t>, из суммы, подлежащей оплате Поставщику.</w:t>
      </w:r>
    </w:p>
    <w:p w:rsidR="005C5690" w:rsidRPr="008055C4" w:rsidRDefault="005C5690" w:rsidP="005C5690">
      <w:pPr>
        <w:ind w:firstLine="709"/>
        <w:jc w:val="both"/>
        <w:rPr>
          <w:color w:val="00000A"/>
          <w:spacing w:val="1"/>
          <w:lang w:eastAsia="ar-SA"/>
        </w:rPr>
      </w:pPr>
      <w:r w:rsidRPr="008055C4">
        <w:rPr>
          <w:color w:val="00000A"/>
          <w:spacing w:val="1"/>
          <w:lang w:eastAsia="ar-SA"/>
        </w:rPr>
        <w:t xml:space="preserve">4.1.7. В случае обеспечения исполнения Контракта в форме независимой гарантии, при неисполнении Поставщиком своих обязательств, Заказчик вправе обратиться к гаранту с требованием исполнить обязанности в соответствии с выданной гарантией. </w:t>
      </w:r>
    </w:p>
    <w:p w:rsidR="005C5690" w:rsidRPr="008055C4" w:rsidRDefault="005C5690" w:rsidP="005C5690">
      <w:pPr>
        <w:ind w:firstLine="709"/>
        <w:jc w:val="both"/>
        <w:rPr>
          <w:color w:val="00000A"/>
          <w:spacing w:val="1"/>
          <w:lang w:eastAsia="ar-SA"/>
        </w:rPr>
      </w:pPr>
      <w:r w:rsidRPr="008055C4">
        <w:rPr>
          <w:color w:val="00000A"/>
          <w:spacing w:val="1"/>
          <w:lang w:eastAsia="ar-SA"/>
        </w:rPr>
        <w:t>4.1.8. При приёмке Товара по количеству и качеству, в части не противоречащей настоящему Контракту, руководствоваться инструкциями «О порядке приемки продукции производственно-технического назначения и товаров народного потребления по качеству» от 25 апреля 1966 года № П-7 и «О порядке приемки продукции производственно-технического назначения и товаров народного потребления по количеству» от 15 июня 1965 года № П-6, утверждёнными постановлениями Госарбитража при Совете Министров СССР.</w:t>
      </w:r>
    </w:p>
    <w:p w:rsidR="005C5690" w:rsidRPr="008055C4" w:rsidRDefault="005C5690" w:rsidP="005C5690">
      <w:pPr>
        <w:suppressAutoHyphens w:val="0"/>
        <w:autoSpaceDE w:val="0"/>
        <w:autoSpaceDN w:val="0"/>
        <w:adjustRightInd w:val="0"/>
        <w:ind w:firstLine="709"/>
        <w:jc w:val="both"/>
        <w:rPr>
          <w:b/>
          <w:lang w:eastAsia="ru-RU"/>
        </w:rPr>
      </w:pPr>
      <w:r w:rsidRPr="008055C4">
        <w:rPr>
          <w:lang w:eastAsia="ru-RU"/>
        </w:rPr>
        <w:t xml:space="preserve">4.2. </w:t>
      </w:r>
      <w:r w:rsidRPr="008055C4">
        <w:rPr>
          <w:b/>
          <w:lang w:eastAsia="ru-RU"/>
        </w:rPr>
        <w:t>Заказчик обязан:</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4.2.1. обеспечить своевременную приемку и оплату поставленных Товаров в порядке, предусмотренном настоящим Контрактом;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4.2.2. провести экспертизу поставленных Товаров для проверки их соответствия условиям Контракта, своими силами или </w:t>
      </w:r>
      <w:r w:rsidR="00E31BD7" w:rsidRPr="008055C4">
        <w:rPr>
          <w:rFonts w:ascii="Times New Roman" w:hAnsi="Times New Roman" w:cs="Times New Roman"/>
          <w:color w:val="auto"/>
          <w:szCs w:val="24"/>
        </w:rPr>
        <w:t>привлечёнными</w:t>
      </w:r>
      <w:r w:rsidRPr="008055C4">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w:t>
      </w:r>
      <w:r w:rsidRPr="008055C4">
        <w:rPr>
          <w:rFonts w:ascii="Times New Roman" w:hAnsi="Times New Roman" w:cs="Times New Roman"/>
          <w:color w:val="000000"/>
          <w:szCs w:val="24"/>
        </w:rPr>
        <w:t xml:space="preserve">Федеральным </w:t>
      </w:r>
      <w:r w:rsidRPr="008055C4">
        <w:rPr>
          <w:rFonts w:ascii="Times New Roman" w:eastAsia="Times New Roman" w:hAnsi="Times New Roman" w:cs="Times New Roman"/>
          <w:bCs/>
          <w:color w:val="000000"/>
          <w:szCs w:val="24"/>
        </w:rPr>
        <w:t>законом</w:t>
      </w:r>
      <w:r w:rsidRPr="008055C4">
        <w:rPr>
          <w:rFonts w:ascii="Times New Roman" w:hAnsi="Times New Roman" w:cs="Times New Roman"/>
          <w:bCs/>
          <w:color w:val="000000"/>
          <w:szCs w:val="24"/>
        </w:rPr>
        <w:t xml:space="preserve"> № 44</w:t>
      </w:r>
      <w:r w:rsidRPr="008055C4">
        <w:rPr>
          <w:rFonts w:ascii="Times New Roman" w:hAnsi="Times New Roman" w:cs="Times New Roman"/>
          <w:bCs/>
          <w:color w:val="000000"/>
          <w:szCs w:val="24"/>
        </w:rPr>
        <w:noBreakHyphen/>
        <w:t>ФЗ</w:t>
      </w:r>
      <w:r w:rsidRPr="008055C4">
        <w:rPr>
          <w:rFonts w:ascii="Times New Roman" w:hAnsi="Times New Roman" w:cs="Times New Roman"/>
          <w:color w:val="auto"/>
          <w:szCs w:val="24"/>
        </w:rPr>
        <w:t>;</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4.2.3. Требовать оплаты неустоек в соответствии с условиями настоящего Контракта.</w:t>
      </w:r>
    </w:p>
    <w:p w:rsidR="005C5690" w:rsidRPr="008055C4" w:rsidRDefault="005C5690" w:rsidP="005C5690">
      <w:pPr>
        <w:widowControl w:val="0"/>
        <w:tabs>
          <w:tab w:val="left" w:pos="1560"/>
        </w:tabs>
        <w:suppressAutoHyphens w:val="0"/>
        <w:ind w:firstLine="709"/>
        <w:jc w:val="both"/>
        <w:rPr>
          <w:b/>
          <w:lang w:eastAsia="ru-RU"/>
        </w:rPr>
      </w:pPr>
      <w:r w:rsidRPr="008055C4">
        <w:rPr>
          <w:b/>
          <w:lang w:eastAsia="ru-RU"/>
        </w:rPr>
        <w:t>4.3. Поставщик вправе:</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4.3.1. требовать от Заказчика произвести приемку Товара в порядке и в сроки, предусмотренные Контрактом;</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4.3.2. требовать от Заказчика полную и своевременную оплату поставленного Товара согласно разделу 2 Контракта;</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lastRenderedPageBreak/>
        <w:t>4.3.3.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4.3.4. направлять Заказчику запросы и получать от него разъяснения и уточнения по вопросам поставки Товара в рамках настоящего Контракта;</w:t>
      </w:r>
    </w:p>
    <w:p w:rsidR="005C5690" w:rsidRPr="008055C4" w:rsidRDefault="005C5690" w:rsidP="005C5690">
      <w:pPr>
        <w:pStyle w:val="ConsPlusNormal"/>
        <w:widowControl/>
        <w:ind w:firstLine="709"/>
        <w:contextualSpacing/>
        <w:jc w:val="both"/>
        <w:rPr>
          <w:rFonts w:ascii="Times New Roman" w:hAnsi="Times New Roman" w:cs="Times New Roman"/>
          <w:sz w:val="24"/>
          <w:szCs w:val="24"/>
        </w:rPr>
      </w:pPr>
      <w:r w:rsidRPr="008055C4">
        <w:rPr>
          <w:rFonts w:ascii="Times New Roman" w:hAnsi="Times New Roman" w:cs="Times New Roman"/>
          <w:sz w:val="24"/>
          <w:szCs w:val="24"/>
        </w:rPr>
        <w:t>4.3.5. привлечь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4.3.6. привлечение субпоставщиков не влечет изменение Цены Контракта по настоящему Контракту;</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4.3.7. запрашивать у Заказчика разъяснения и уточнения относительно поставки Товара в рамках настоящего Контракта;</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4.3.8. по согласованию с Заказчиком досрочно исполнить обязательства по настоящему Контракту.</w:t>
      </w:r>
    </w:p>
    <w:p w:rsidR="005C5690" w:rsidRPr="008055C4" w:rsidRDefault="005C5690" w:rsidP="005C5690">
      <w:pPr>
        <w:tabs>
          <w:tab w:val="left" w:pos="1112"/>
        </w:tabs>
        <w:ind w:firstLine="709"/>
        <w:jc w:val="both"/>
        <w:rPr>
          <w:b/>
        </w:rPr>
      </w:pPr>
      <w:r w:rsidRPr="008055C4">
        <w:rPr>
          <w:b/>
        </w:rPr>
        <w:t>4.4. Поставщик обязан:</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4.4.1. своевременно и надлежащим образом поставить Заказчику Товар в наименовании, количестве, указанными в Спецификации (приложение № </w:t>
      </w:r>
      <w:r w:rsidRPr="008055C4">
        <w:rPr>
          <w:rFonts w:ascii="Times New Roman" w:hAnsi="Times New Roman" w:cs="Times New Roman"/>
          <w:b/>
          <w:i/>
          <w:color w:val="auto"/>
          <w:szCs w:val="24"/>
        </w:rPr>
        <w:t>1</w:t>
      </w:r>
      <w:r w:rsidRPr="008055C4">
        <w:rPr>
          <w:rFonts w:ascii="Times New Roman" w:hAnsi="Times New Roman" w:cs="Times New Roman"/>
          <w:color w:val="auto"/>
          <w:szCs w:val="24"/>
        </w:rPr>
        <w:t>). Предоставить Заказчику документы, предусмотренные Контрактом;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4.4.2. обеспечить передачу Товара в порядке и сроки, предусмотренные настоящим Контрактом;</w:t>
      </w:r>
    </w:p>
    <w:p w:rsidR="005C5690" w:rsidRPr="008055C4" w:rsidRDefault="005C5690" w:rsidP="005C5690">
      <w:pPr>
        <w:widowControl w:val="0"/>
        <w:autoSpaceDE w:val="0"/>
        <w:autoSpaceDN w:val="0"/>
        <w:adjustRightInd w:val="0"/>
        <w:ind w:firstLine="709"/>
        <w:jc w:val="both"/>
      </w:pPr>
      <w:r w:rsidRPr="008055C4">
        <w:t>4.4.3. обеспечить высокий уровень сохранности Товара при его транспортировке, погрузке, хранении;</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4.4.4. 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sidRPr="008055C4">
        <w:rPr>
          <w:rFonts w:ascii="Times New Roman" w:hAnsi="Times New Roman" w:cs="Times New Roman"/>
          <w:b/>
          <w:i/>
          <w:color w:val="auto"/>
          <w:szCs w:val="24"/>
        </w:rPr>
        <w:t xml:space="preserve"> </w:t>
      </w:r>
      <w:r w:rsidRPr="008055C4">
        <w:rPr>
          <w:rFonts w:ascii="Times New Roman" w:hAnsi="Times New Roman" w:cs="Times New Roman"/>
          <w:color w:val="auto"/>
          <w:szCs w:val="24"/>
        </w:rPr>
        <w:t>по применению, эксплуатации) на русском языке для каждого вида Товара;</w:t>
      </w:r>
    </w:p>
    <w:p w:rsidR="005C5690" w:rsidRPr="008055C4" w:rsidRDefault="005C5690" w:rsidP="005C5690">
      <w:pPr>
        <w:tabs>
          <w:tab w:val="left" w:pos="1112"/>
        </w:tabs>
        <w:ind w:firstLine="709"/>
        <w:jc w:val="both"/>
      </w:pPr>
      <w:r w:rsidRPr="008055C4">
        <w:t>4.4.5. 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5C5690" w:rsidRPr="008055C4" w:rsidRDefault="005C5690" w:rsidP="005C5690">
      <w:pPr>
        <w:tabs>
          <w:tab w:val="left" w:pos="1112"/>
        </w:tabs>
        <w:ind w:firstLine="709"/>
        <w:jc w:val="both"/>
      </w:pPr>
      <w:r w:rsidRPr="008055C4">
        <w:t>4.4.6. 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рабочих дней с момента предъявления Заказчиком требования о замене;</w:t>
      </w:r>
    </w:p>
    <w:p w:rsidR="005C5690" w:rsidRPr="008055C4" w:rsidRDefault="005C5690" w:rsidP="005C5690">
      <w:pPr>
        <w:tabs>
          <w:tab w:val="left" w:pos="1112"/>
        </w:tabs>
        <w:ind w:firstLine="709"/>
        <w:jc w:val="both"/>
      </w:pPr>
      <w:r w:rsidRPr="008055C4">
        <w:t>4.4.7. Заказчик вправе удержать стоимость затрат по устранению недостатков из причитающихся Поставщику платежей;</w:t>
      </w:r>
    </w:p>
    <w:p w:rsidR="005C5690" w:rsidRPr="008055C4" w:rsidRDefault="005C5690" w:rsidP="00F335B7">
      <w:pPr>
        <w:ind w:firstLine="709"/>
        <w:jc w:val="both"/>
      </w:pPr>
      <w:r w:rsidRPr="008055C4">
        <w:t>4.4.8.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bookmarkStart w:id="6" w:name="Par756"/>
      <w:bookmarkStart w:id="7" w:name="Par758"/>
      <w:bookmarkEnd w:id="6"/>
      <w:bookmarkEnd w:id="7"/>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4</w:t>
      </w:r>
      <w:r w:rsidR="00F335B7" w:rsidRPr="008055C4">
        <w:rPr>
          <w:lang w:eastAsia="ru-RU"/>
        </w:rPr>
        <w:t>.4.9</w:t>
      </w:r>
      <w:r w:rsidRPr="008055C4">
        <w:rPr>
          <w:lang w:eastAsia="ru-RU"/>
        </w:rPr>
        <w:t>. исполнять иные обязательства, предусмотренные законодательством Российской Федерации и Контрактом.</w:t>
      </w:r>
    </w:p>
    <w:p w:rsidR="005C5690" w:rsidRPr="008055C4" w:rsidRDefault="005C5690" w:rsidP="005C5690">
      <w:pPr>
        <w:pStyle w:val="af3"/>
        <w:tabs>
          <w:tab w:val="left" w:pos="1112"/>
        </w:tabs>
        <w:spacing w:after="0" w:line="255" w:lineRule="exact"/>
        <w:ind w:left="0" w:firstLine="709"/>
        <w:rPr>
          <w:b/>
          <w:lang w:eastAsia="ru-RU"/>
        </w:rPr>
      </w:pPr>
      <w:r w:rsidRPr="008055C4">
        <w:rPr>
          <w:b/>
          <w:lang w:eastAsia="ru-RU"/>
        </w:rPr>
        <w:t>4.5. Поставщик гарантирует:</w:t>
      </w:r>
    </w:p>
    <w:p w:rsidR="005C5690" w:rsidRPr="008055C4" w:rsidRDefault="005C5690" w:rsidP="005C5690">
      <w:pPr>
        <w:widowControl w:val="0"/>
        <w:ind w:firstLine="709"/>
        <w:contextualSpacing/>
        <w:jc w:val="both"/>
        <w:rPr>
          <w:color w:val="00000A"/>
        </w:rPr>
      </w:pPr>
      <w:r w:rsidRPr="008055C4">
        <w:rPr>
          <w:color w:val="00000A"/>
        </w:rPr>
        <w:t>4.5.1 Подписанием настоящего Контракта Поставщик подтверждает свое соответствие единым требованиям, установленным в части 1 статьи 31 Федерального закона 44-ФЗ.</w:t>
      </w:r>
    </w:p>
    <w:p w:rsidR="005C5690" w:rsidRPr="008055C4" w:rsidRDefault="005C5690" w:rsidP="005C5690">
      <w:pPr>
        <w:pStyle w:val="af3"/>
        <w:ind w:left="0"/>
        <w:jc w:val="center"/>
        <w:rPr>
          <w:color w:val="auto"/>
        </w:rPr>
      </w:pPr>
      <w:bookmarkStart w:id="8" w:name="Par692"/>
      <w:bookmarkEnd w:id="8"/>
      <w:r w:rsidRPr="008055C4">
        <w:rPr>
          <w:rFonts w:eastAsia="Calibri"/>
          <w:b/>
          <w:bCs/>
          <w:color w:val="auto"/>
          <w:lang w:eastAsia="en-US"/>
        </w:rPr>
        <w:t>5. Обеспечение исполнения Контракта</w:t>
      </w:r>
    </w:p>
    <w:p w:rsidR="000C3AD1" w:rsidRPr="008055C4" w:rsidRDefault="000C3AD1" w:rsidP="000C3AD1">
      <w:pPr>
        <w:ind w:firstLine="709"/>
        <w:jc w:val="both"/>
        <w:rPr>
          <w:i/>
          <w:color w:val="FF0000"/>
        </w:rPr>
      </w:pPr>
      <w:r w:rsidRPr="008055C4">
        <w:t>5.1.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Товаров надлежащего качества, соблюдение сроков поставки Товаров, оплата неустойки за неисполнение или ненадлежащее исполнение условий Контракта, возмещение ущерба.</w:t>
      </w:r>
    </w:p>
    <w:p w:rsidR="000C3AD1" w:rsidRPr="002636C4" w:rsidRDefault="000C3AD1" w:rsidP="000C3AD1">
      <w:pPr>
        <w:pStyle w:val="af3"/>
        <w:spacing w:after="0"/>
        <w:ind w:left="0" w:firstLine="709"/>
        <w:rPr>
          <w:bCs/>
          <w:i/>
          <w:color w:val="FF0000"/>
        </w:rPr>
      </w:pPr>
      <w:r w:rsidRPr="008055C4">
        <w:lastRenderedPageBreak/>
        <w:t>5.2.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r>
        <w:t>.</w:t>
      </w:r>
    </w:p>
    <w:p w:rsidR="000C3AD1" w:rsidRPr="008055C4" w:rsidRDefault="000C3AD1" w:rsidP="000C3AD1">
      <w:pPr>
        <w:pStyle w:val="af3"/>
        <w:spacing w:after="0"/>
        <w:ind w:left="0" w:firstLine="709"/>
      </w:pPr>
      <w:r w:rsidRPr="008055C4">
        <w:t>5.3. Исполнение Контракта обеспечивается предоставлением независимой гарантии, и соответствующей требованиям законодательства Российской Федерации Федеральному закону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C3AD1" w:rsidRPr="008055C4" w:rsidRDefault="000C3AD1" w:rsidP="000C3AD1">
      <w:pPr>
        <w:ind w:firstLine="709"/>
        <w:jc w:val="both"/>
      </w:pPr>
      <w:r w:rsidRPr="008055C4">
        <w:t xml:space="preserve">5.4. </w:t>
      </w:r>
      <w:r w:rsidRPr="003861F3">
        <w:t>Размер обеспечения исполнения Контракта составляет 5% (пять процентов) ________________________, что составляет: ___________ (___________________________) рублей __ копеек.</w:t>
      </w:r>
    </w:p>
    <w:p w:rsidR="000C3AD1" w:rsidRPr="008055C4" w:rsidRDefault="000C3AD1" w:rsidP="000C3AD1">
      <w:pPr>
        <w:ind w:firstLine="709"/>
        <w:jc w:val="both"/>
      </w:pPr>
      <w:r>
        <w:rPr>
          <w:color w:val="000000"/>
        </w:rPr>
        <w:t>5.5</w:t>
      </w:r>
      <w:r w:rsidRPr="008055C4">
        <w:rPr>
          <w:color w:val="000000"/>
        </w:rPr>
        <w:t xml:space="preserve">. Поставщик в ходе исполнения Контракта вправе предоставить </w:t>
      </w:r>
      <w:r w:rsidRPr="008055C4">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Pr="008055C4">
        <w:rPr>
          <w:rFonts w:ascii="Times New Roman" w:hAnsi="Times New Roman" w:cs="Times New Roman"/>
          <w:color w:val="auto"/>
          <w:szCs w:val="24"/>
        </w:rPr>
        <w:t>. Требования к обеспечению исполнения контракта, предоставляемому в виде независимой гарантии:</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Pr="008055C4">
        <w:rPr>
          <w:rFonts w:ascii="Times New Roman" w:hAnsi="Times New Roman" w:cs="Times New Roman"/>
          <w:color w:val="auto"/>
          <w:szCs w:val="24"/>
        </w:rPr>
        <w:t xml:space="preserve">.1.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0C3AD1" w:rsidRPr="008055C4" w:rsidRDefault="000C3AD1" w:rsidP="000C3AD1">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5.6</w:t>
      </w:r>
      <w:r w:rsidRPr="008055C4">
        <w:rPr>
          <w:rFonts w:ascii="Times New Roman" w:hAnsi="Times New Roman" w:cs="Times New Roman"/>
          <w:color w:val="000000"/>
          <w:szCs w:val="24"/>
        </w:rPr>
        <w:t xml:space="preserve">.2. В независимой гарантии в обязательном порядке должна быть указана информация, установленная частью 2 статьи 45 </w:t>
      </w:r>
      <w:r w:rsidRPr="008055C4">
        <w:rPr>
          <w:rFonts w:ascii="Times New Roman" w:hAnsi="Times New Roman" w:cs="Times New Roman"/>
          <w:color w:val="000000"/>
          <w:szCs w:val="24"/>
          <w:lang w:eastAsia="ru-RU"/>
        </w:rPr>
        <w:t>Федерального закона № 44-ФЗ</w:t>
      </w:r>
      <w:r w:rsidRPr="008055C4">
        <w:rPr>
          <w:rFonts w:ascii="Times New Roman" w:hAnsi="Times New Roman" w:cs="Times New Roman"/>
          <w:color w:val="000000"/>
          <w:szCs w:val="24"/>
        </w:rPr>
        <w:t xml:space="preserve">. </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5.6</w:t>
      </w:r>
      <w:r w:rsidRPr="008055C4">
        <w:rPr>
          <w:rFonts w:ascii="Times New Roman" w:hAnsi="Times New Roman" w:cs="Times New Roman"/>
          <w:color w:val="auto"/>
          <w:szCs w:val="24"/>
        </w:rPr>
        <w:t xml:space="preserve">.3. Срок действия независимой гарантии должен превышать </w:t>
      </w:r>
      <w:r w:rsidRPr="008055C4">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8055C4">
        <w:rPr>
          <w:rFonts w:ascii="Times New Roman" w:hAnsi="Times New Roman" w:cs="Times New Roman"/>
          <w:color w:val="auto"/>
          <w:szCs w:val="24"/>
        </w:rPr>
        <w:t xml:space="preserve">не менее чем на </w:t>
      </w:r>
      <w:r w:rsidRPr="008055C4">
        <w:rPr>
          <w:rFonts w:ascii="Times New Roman" w:hAnsi="Times New Roman" w:cs="Times New Roman"/>
          <w:b/>
          <w:i/>
          <w:color w:val="auto"/>
          <w:szCs w:val="24"/>
        </w:rPr>
        <w:t>один</w:t>
      </w:r>
      <w:r w:rsidRPr="008055C4">
        <w:rPr>
          <w:rFonts w:ascii="Times New Roman" w:hAnsi="Times New Roman" w:cs="Times New Roman"/>
          <w:color w:val="auto"/>
          <w:szCs w:val="24"/>
        </w:rPr>
        <w:t xml:space="preserve">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5.7</w:t>
      </w:r>
      <w:r w:rsidRPr="008055C4">
        <w:rPr>
          <w:rFonts w:ascii="Times New Roman" w:hAnsi="Times New Roman" w:cs="Times New Roman"/>
          <w:color w:val="auto"/>
          <w:szCs w:val="24"/>
        </w:rPr>
        <w:t>. Требования к обеспечению исполнения контракта, предоставляемому в виде денежных средств:</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5.7</w:t>
      </w:r>
      <w:r w:rsidRPr="008055C4">
        <w:rPr>
          <w:rFonts w:ascii="Times New Roman" w:hAnsi="Times New Roman" w:cs="Times New Roman"/>
          <w:color w:val="auto"/>
          <w:szCs w:val="24"/>
        </w:rPr>
        <w:t xml:space="preserve">.1. Денежные средства в виде </w:t>
      </w:r>
      <w:r w:rsidRPr="008055C4">
        <w:rPr>
          <w:rFonts w:ascii="Times New Roman" w:hAnsi="Times New Roman" w:cs="Times New Roman"/>
          <w:color w:val="000000"/>
          <w:szCs w:val="24"/>
        </w:rPr>
        <w:t xml:space="preserve">способа обеспечения исполнения Контракта должен быть перечислен Поставщиком в сроки, установленные в </w:t>
      </w:r>
      <w:r w:rsidRPr="008055C4">
        <w:rPr>
          <w:rFonts w:ascii="Times New Roman" w:hAnsi="Times New Roman" w:cs="Times New Roman"/>
          <w:color w:val="000000"/>
          <w:szCs w:val="24"/>
          <w:lang w:eastAsia="ru-RU"/>
        </w:rPr>
        <w:t xml:space="preserve">Федеральном законе № 44-ФЗ </w:t>
      </w:r>
      <w:r w:rsidRPr="008055C4">
        <w:rPr>
          <w:rFonts w:ascii="Times New Roman" w:hAnsi="Times New Roman" w:cs="Times New Roman"/>
          <w:color w:val="000000"/>
          <w:szCs w:val="24"/>
        </w:rPr>
        <w:t xml:space="preserve">и будет находиться у Заказчика до момента </w:t>
      </w:r>
      <w:r w:rsidRPr="008055C4">
        <w:rPr>
          <w:rFonts w:ascii="Times New Roman" w:hAnsi="Times New Roman" w:cs="Times New Roman"/>
          <w:color w:val="auto"/>
          <w:szCs w:val="24"/>
        </w:rPr>
        <w:t>исполнения Поставщиком всех обязательств перед Заказчиком.</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szCs w:val="24"/>
        </w:rPr>
        <w:t>5.7</w:t>
      </w:r>
      <w:r w:rsidRPr="008055C4">
        <w:rPr>
          <w:rFonts w:ascii="Times New Roman" w:hAnsi="Times New Roman" w:cs="Times New Roman"/>
          <w:szCs w:val="24"/>
        </w:rPr>
        <w:t xml:space="preserve">.2. На момент подписания настоящего Контракта Заказчиком денежные средства должны быть зачислены на расчетный счет Заказчика (Получатель: </w:t>
      </w:r>
      <w:r w:rsidRPr="008055C4">
        <w:rPr>
          <w:rFonts w:ascii="Times New Roman" w:hAnsi="Times New Roman" w:cs="Times New Roman"/>
          <w:color w:val="000000"/>
          <w:szCs w:val="24"/>
        </w:rPr>
        <w:t xml:space="preserve">ГУП РК «Вода Крыма» </w:t>
      </w:r>
      <w:r w:rsidRPr="008055C4">
        <w:rPr>
          <w:rFonts w:ascii="Times New Roman" w:hAnsi="Times New Roman" w:cs="Times New Roman"/>
          <w:color w:val="000000"/>
          <w:szCs w:val="24"/>
        </w:rPr>
        <w:cr/>
        <w:t>ОКПО 00772458, ОГРН 1149102120947 ИНН 9102057281КПП 910201001 БИК 043510123 АО "ГЕНБАНК" г. Симферополь к/с 30101810835100000123 р/с 40602810900230140008</w:t>
      </w:r>
      <w:r w:rsidRPr="008055C4">
        <w:rPr>
          <w:rFonts w:ascii="Times New Roman" w:hAnsi="Times New Roman" w:cs="Times New Roman"/>
          <w:szCs w:val="24"/>
        </w:rPr>
        <w:t xml:space="preserve">). </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szCs w:val="24"/>
        </w:rPr>
        <w:t>5.8</w:t>
      </w:r>
      <w:r w:rsidRPr="008055C4">
        <w:rPr>
          <w:rFonts w:ascii="Times New Roman" w:hAnsi="Times New Roman" w:cs="Times New Roman"/>
          <w:szCs w:val="24"/>
        </w:rPr>
        <w:t>. Обеспечение исполнения возвращается Поставщику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w:t>
      </w:r>
      <w:r w:rsidRPr="008055C4">
        <w:rPr>
          <w:rFonts w:ascii="Times New Roman" w:hAnsi="Times New Roman" w:cs="Times New Roman"/>
          <w:bCs/>
          <w:iCs/>
          <w:szCs w:val="24"/>
        </w:rPr>
        <w:t xml:space="preserve"> Поставщиком обязатель</w:t>
      </w:r>
      <w:r>
        <w:rPr>
          <w:rFonts w:ascii="Times New Roman" w:hAnsi="Times New Roman" w:cs="Times New Roman"/>
          <w:bCs/>
          <w:iCs/>
          <w:szCs w:val="24"/>
        </w:rPr>
        <w:t>ств, предусмотренных Контрактом.</w:t>
      </w:r>
    </w:p>
    <w:p w:rsidR="000C3AD1" w:rsidRPr="008055C4" w:rsidRDefault="000C3AD1" w:rsidP="000C3AD1">
      <w:pPr>
        <w:pStyle w:val="af4"/>
        <w:ind w:firstLine="709"/>
        <w:jc w:val="both"/>
        <w:rPr>
          <w:rFonts w:ascii="Times New Roman" w:hAnsi="Times New Roman" w:cs="Times New Roman"/>
          <w:color w:val="auto"/>
          <w:szCs w:val="24"/>
        </w:rPr>
      </w:pPr>
      <w:r>
        <w:rPr>
          <w:rFonts w:ascii="Times New Roman" w:hAnsi="Times New Roman" w:cs="Times New Roman"/>
          <w:color w:val="auto"/>
          <w:szCs w:val="24"/>
        </w:rPr>
        <w:t>5.9</w:t>
      </w:r>
      <w:r w:rsidRPr="008055C4">
        <w:rPr>
          <w:rFonts w:ascii="Times New Roman" w:hAnsi="Times New Roman" w:cs="Times New Roman"/>
          <w:color w:val="auto"/>
          <w:szCs w:val="24"/>
        </w:rPr>
        <w:t xml:space="preserve">.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7" w:history="1">
        <w:r w:rsidRPr="008055C4">
          <w:rPr>
            <w:rFonts w:ascii="Times New Roman" w:hAnsi="Times New Roman" w:cs="Times New Roman"/>
            <w:color w:val="auto"/>
            <w:szCs w:val="24"/>
          </w:rPr>
          <w:t>частями 7.2</w:t>
        </w:r>
      </w:hyperlink>
      <w:r w:rsidRPr="008055C4">
        <w:rPr>
          <w:rFonts w:ascii="Times New Roman" w:hAnsi="Times New Roman" w:cs="Times New Roman"/>
          <w:color w:val="auto"/>
          <w:szCs w:val="24"/>
        </w:rPr>
        <w:t xml:space="preserve"> и </w:t>
      </w:r>
      <w:hyperlink r:id="rId8" w:history="1">
        <w:r w:rsidRPr="008055C4">
          <w:rPr>
            <w:rFonts w:ascii="Times New Roman" w:hAnsi="Times New Roman" w:cs="Times New Roman"/>
            <w:color w:val="auto"/>
            <w:szCs w:val="24"/>
          </w:rPr>
          <w:t>7.3</w:t>
        </w:r>
      </w:hyperlink>
      <w:r w:rsidRPr="008055C4">
        <w:rPr>
          <w:rFonts w:ascii="Times New Roman" w:hAnsi="Times New Roman" w:cs="Times New Roman"/>
          <w:color w:val="auto"/>
          <w:szCs w:val="24"/>
        </w:rPr>
        <w:t xml:space="preserve"> статьи 96 Федерального закона № 44-ФЗ.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C3AD1" w:rsidRPr="008055C4" w:rsidRDefault="000C3AD1" w:rsidP="000C3AD1">
      <w:pPr>
        <w:pStyle w:val="af3"/>
        <w:widowControl w:val="0"/>
        <w:tabs>
          <w:tab w:val="left" w:pos="709"/>
        </w:tabs>
        <w:spacing w:after="0"/>
        <w:ind w:left="0" w:firstLine="709"/>
      </w:pPr>
      <w:r>
        <w:t>5.10</w:t>
      </w:r>
      <w:r w:rsidRPr="008055C4">
        <w:t xml:space="preserve">. Прекращение обеспечения исполнения Контракта или не соответствующее требованиям </w:t>
      </w:r>
      <w:r w:rsidRPr="008055C4">
        <w:rPr>
          <w:color w:val="000000"/>
        </w:rPr>
        <w:t>Федерального Закона № 44-ФЗ</w:t>
      </w:r>
      <w:r w:rsidRPr="008055C4">
        <w:rPr>
          <w:b/>
          <w:i/>
          <w:color w:val="000000"/>
        </w:rPr>
        <w:t xml:space="preserve"> </w:t>
      </w:r>
      <w:r w:rsidRPr="008055C4">
        <w:t>обеспечение исполнения Контракта по истечении срока, указанного в п. 5.16.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0C3AD1" w:rsidRPr="008055C4" w:rsidRDefault="000C3AD1" w:rsidP="000C3AD1">
      <w:pPr>
        <w:widowControl w:val="0"/>
        <w:ind w:firstLine="709"/>
        <w:jc w:val="both"/>
      </w:pPr>
      <w:r>
        <w:lastRenderedPageBreak/>
        <w:t>5.11</w:t>
      </w:r>
      <w:r w:rsidRPr="008055C4">
        <w:t>.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0C3AD1" w:rsidRPr="008055C4" w:rsidRDefault="000C3AD1" w:rsidP="000C3AD1">
      <w:pPr>
        <w:widowControl w:val="0"/>
        <w:tabs>
          <w:tab w:val="left" w:pos="709"/>
        </w:tabs>
        <w:ind w:firstLine="709"/>
        <w:jc w:val="both"/>
      </w:pPr>
      <w:r>
        <w:t>5.12</w:t>
      </w:r>
      <w:r w:rsidRPr="008055C4">
        <w:t>. Все затраты, связанные с заключением и оформлением Контрактов и иных документов по обеспечению исполнения Контракта, несет Поставщик.</w:t>
      </w:r>
    </w:p>
    <w:p w:rsidR="000C3AD1" w:rsidRPr="008055C4" w:rsidRDefault="000C3AD1" w:rsidP="000C3AD1">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5.13</w:t>
      </w:r>
      <w:r w:rsidRPr="008055C4">
        <w:rPr>
          <w:rFonts w:ascii="Times New Roman" w:hAnsi="Times New Roman" w:cs="Times New Roman"/>
          <w:color w:val="000000"/>
          <w:szCs w:val="24"/>
        </w:rPr>
        <w:t>. Размер обеспечения исполнения контракта уменьшается посредством направления Заказчиком информации об исполнении обязательств Поставщиком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в срок, указанный в п. 5.10.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C3AD1" w:rsidRPr="008055C4" w:rsidRDefault="000C3AD1" w:rsidP="000C3AD1">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Предусмотренное уменьшение размера обеспечения исполнения Контракта осуществляется при условии отсутствия неисполненных Поставщиком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0C3AD1" w:rsidRPr="008055C4" w:rsidRDefault="000C3AD1" w:rsidP="000C3AD1">
      <w:pPr>
        <w:pStyle w:val="af4"/>
        <w:ind w:firstLine="709"/>
        <w:jc w:val="both"/>
        <w:rPr>
          <w:rFonts w:ascii="Times New Roman" w:hAnsi="Times New Roman" w:cs="Times New Roman"/>
          <w:color w:val="000000"/>
          <w:szCs w:val="24"/>
        </w:rPr>
      </w:pPr>
      <w:r>
        <w:rPr>
          <w:rFonts w:ascii="Times New Roman" w:hAnsi="Times New Roman" w:cs="Times New Roman"/>
          <w:color w:val="000000"/>
          <w:szCs w:val="24"/>
        </w:rPr>
        <w:t>5.14</w:t>
      </w:r>
      <w:r w:rsidRPr="008055C4">
        <w:rPr>
          <w:rFonts w:ascii="Times New Roman" w:hAnsi="Times New Roman" w:cs="Times New Roman"/>
          <w:color w:val="000000"/>
          <w:szCs w:val="24"/>
        </w:rPr>
        <w:t>.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C3AD1" w:rsidRPr="008055C4" w:rsidRDefault="000C3AD1" w:rsidP="000C3AD1">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Размер такого обеспечения может быть уменьшен в порядке и случаях, которые предусмотрены настоящим разделом.</w:t>
      </w:r>
    </w:p>
    <w:p w:rsidR="000C3AD1" w:rsidRPr="008055C4" w:rsidRDefault="000C3AD1" w:rsidP="000C3AD1">
      <w:pPr>
        <w:pStyle w:val="af4"/>
        <w:ind w:firstLine="709"/>
        <w:jc w:val="both"/>
        <w:rPr>
          <w:rFonts w:ascii="Times New Roman" w:hAnsi="Times New Roman" w:cs="Times New Roman"/>
          <w:color w:val="000000"/>
          <w:szCs w:val="24"/>
        </w:rPr>
      </w:pPr>
      <w:r w:rsidRPr="008055C4">
        <w:rPr>
          <w:rFonts w:ascii="Times New Roman" w:hAnsi="Times New Roman" w:cs="Times New Roman"/>
          <w:color w:val="000000"/>
          <w:szCs w:val="24"/>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9.14. контракта, предусматривающий ответственность поставщика за просрочку исполнения обязательства по настоящему контракту.</w:t>
      </w:r>
    </w:p>
    <w:p w:rsidR="000C3AD1" w:rsidRPr="008055C4" w:rsidRDefault="000C3AD1" w:rsidP="000C3AD1">
      <w:pPr>
        <w:pStyle w:val="af3"/>
        <w:tabs>
          <w:tab w:val="left" w:pos="0"/>
        </w:tabs>
        <w:autoSpaceDE w:val="0"/>
        <w:autoSpaceDN w:val="0"/>
        <w:adjustRightInd w:val="0"/>
        <w:spacing w:after="0"/>
        <w:ind w:left="0" w:firstLine="709"/>
        <w:rPr>
          <w:bCs/>
          <w:color w:val="000000"/>
        </w:rPr>
      </w:pPr>
      <w:r>
        <w:rPr>
          <w:bCs/>
          <w:color w:val="000000"/>
        </w:rPr>
        <w:t>5.15</w:t>
      </w:r>
      <w:r w:rsidRPr="008055C4">
        <w:rPr>
          <w:bCs/>
          <w:color w:val="000000"/>
        </w:rPr>
        <w:t xml:space="preserve">. Исключение банка из перечня, предусмотренного ч. 1.2 ст. 45 </w:t>
      </w:r>
      <w:r w:rsidRPr="008055C4">
        <w:rPr>
          <w:rFonts w:eastAsia="Calibri"/>
          <w:color w:val="000000"/>
        </w:rPr>
        <w:t xml:space="preserve">Федерального </w:t>
      </w:r>
      <w:r w:rsidRPr="008055C4">
        <w:rPr>
          <w:bCs/>
          <w:color w:val="000000"/>
        </w:rPr>
        <w:t xml:space="preserve">закона № 44-ФЗ, региональной гарантийной организации из перечня, предусмотренного ч. 1.7 ст. 45 </w:t>
      </w:r>
      <w:r w:rsidRPr="008055C4">
        <w:rPr>
          <w:rFonts w:eastAsia="Calibri"/>
          <w:color w:val="000000"/>
        </w:rPr>
        <w:t xml:space="preserve">Федерального </w:t>
      </w:r>
      <w:r w:rsidRPr="008055C4">
        <w:rPr>
          <w:bCs/>
          <w:color w:val="000000"/>
        </w:rPr>
        <w:t>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0C3AD1" w:rsidRDefault="000C3AD1" w:rsidP="000C3AD1">
      <w:pPr>
        <w:pStyle w:val="af3"/>
        <w:tabs>
          <w:tab w:val="left" w:pos="0"/>
        </w:tabs>
        <w:autoSpaceDE w:val="0"/>
        <w:autoSpaceDN w:val="0"/>
        <w:adjustRightInd w:val="0"/>
        <w:spacing w:after="0"/>
        <w:ind w:left="0" w:firstLine="709"/>
        <w:rPr>
          <w:bCs/>
          <w:color w:val="000000"/>
        </w:rPr>
      </w:pPr>
      <w:r>
        <w:rPr>
          <w:bCs/>
          <w:color w:val="000000"/>
        </w:rPr>
        <w:t>5.16</w:t>
      </w:r>
      <w:r w:rsidRPr="008055C4">
        <w:rPr>
          <w:bCs/>
          <w:color w:val="000000"/>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5.15. Контракта. </w:t>
      </w:r>
    </w:p>
    <w:p w:rsidR="000C3AD1" w:rsidRPr="00D25F04" w:rsidRDefault="000C3AD1" w:rsidP="000C3AD1">
      <w:pPr>
        <w:pStyle w:val="af3"/>
        <w:tabs>
          <w:tab w:val="left" w:pos="0"/>
        </w:tabs>
        <w:autoSpaceDE w:val="0"/>
        <w:autoSpaceDN w:val="0"/>
        <w:adjustRightInd w:val="0"/>
        <w:spacing w:after="0"/>
        <w:ind w:left="0" w:firstLine="709"/>
        <w:rPr>
          <w:rFonts w:eastAsia="Calibri"/>
          <w:color w:val="000000"/>
          <w:lang w:eastAsia="en-US"/>
        </w:rPr>
      </w:pPr>
      <w:r>
        <w:rPr>
          <w:bCs/>
          <w:color w:val="000000"/>
        </w:rPr>
        <w:t>5</w:t>
      </w:r>
      <w:r w:rsidRPr="00D25F04">
        <w:rPr>
          <w:bCs/>
          <w:color w:val="000000"/>
        </w:rPr>
        <w:t>.1</w:t>
      </w:r>
      <w:r>
        <w:rPr>
          <w:bCs/>
          <w:color w:val="000000"/>
        </w:rPr>
        <w:t>7</w:t>
      </w:r>
      <w:r w:rsidRPr="00D25F04">
        <w:rPr>
          <w:bCs/>
          <w:color w:val="000000"/>
        </w:rPr>
        <w:t>. Г</w:t>
      </w:r>
      <w:r w:rsidRPr="00D25F04">
        <w:rPr>
          <w:rFonts w:eastAsia="Calibri"/>
          <w:color w:val="000000"/>
          <w:lang w:eastAsia="en-US"/>
        </w:rPr>
        <w:t xml:space="preserve">арантийные обязательства могут обеспечиваться предоставлением независимой гарантии и соответствующей требованиям </w:t>
      </w:r>
      <w:hyperlink r:id="rId9" w:history="1">
        <w:r w:rsidRPr="00D25F04">
          <w:rPr>
            <w:rFonts w:eastAsia="Calibri"/>
            <w:color w:val="000000"/>
            <w:lang w:eastAsia="en-US"/>
          </w:rPr>
          <w:t>статьи 45</w:t>
        </w:r>
      </w:hyperlink>
      <w:r w:rsidRPr="00D25F04">
        <w:rPr>
          <w:rFonts w:eastAsia="Calibri"/>
          <w:color w:val="000000"/>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w:t>
      </w:r>
      <w:r w:rsidRPr="00D25F04">
        <w:rPr>
          <w:rFonts w:eastAsia="Calibri"/>
          <w:color w:val="000000"/>
          <w:lang w:eastAsia="en-US"/>
        </w:rPr>
        <w:lastRenderedPageBreak/>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Pr>
          <w:rFonts w:eastAsia="Calibri"/>
          <w:color w:val="000000"/>
          <w:lang w:eastAsia="en-US"/>
        </w:rPr>
        <w:t xml:space="preserve">требованиями </w:t>
      </w:r>
      <w:r w:rsidRPr="00D25F04">
        <w:rPr>
          <w:rFonts w:eastAsia="Calibri"/>
          <w:color w:val="000000"/>
          <w:lang w:eastAsia="en-US"/>
        </w:rPr>
        <w:t>Федерального закона № 44-ФЗ.</w:t>
      </w:r>
    </w:p>
    <w:p w:rsidR="005C5690" w:rsidRPr="008055C4" w:rsidRDefault="005C5690" w:rsidP="005C5690">
      <w:pPr>
        <w:widowControl w:val="0"/>
        <w:suppressAutoHyphens w:val="0"/>
        <w:jc w:val="center"/>
        <w:outlineLvl w:val="1"/>
        <w:rPr>
          <w:b/>
          <w:lang w:eastAsia="ru-RU"/>
        </w:rPr>
      </w:pPr>
      <w:r w:rsidRPr="008055C4">
        <w:rPr>
          <w:b/>
          <w:lang w:eastAsia="ru-RU"/>
        </w:rPr>
        <w:t>6. Порядок приема Товара</w:t>
      </w:r>
    </w:p>
    <w:p w:rsidR="005C5690" w:rsidRPr="008055C4" w:rsidRDefault="005C5690" w:rsidP="005C5690">
      <w:pPr>
        <w:widowControl w:val="0"/>
        <w:suppressAutoHyphens w:val="0"/>
        <w:ind w:firstLine="709"/>
        <w:jc w:val="both"/>
      </w:pPr>
      <w:bookmarkStart w:id="9" w:name="Par716"/>
      <w:bookmarkEnd w:id="9"/>
      <w:r w:rsidRPr="008055C4">
        <w:t>6.1. Приемка Товара на соответствие их объема и качества требованиям, установленным в Контракте, производится Заказчиком по окончании поставк</w:t>
      </w:r>
      <w:r w:rsidR="00937CE4" w:rsidRPr="008055C4">
        <w:t>и Товара по Контракту</w:t>
      </w:r>
      <w:r w:rsidRPr="008055C4">
        <w:t xml:space="preserve">. </w:t>
      </w:r>
    </w:p>
    <w:p w:rsidR="005C5690" w:rsidRPr="008055C4" w:rsidRDefault="005C5690" w:rsidP="005C5690">
      <w:pPr>
        <w:widowControl w:val="0"/>
        <w:suppressAutoHyphens w:val="0"/>
        <w:ind w:firstLine="709"/>
        <w:jc w:val="both"/>
      </w:pPr>
      <w:r w:rsidRPr="008055C4">
        <w:t>6.2. По факту поставки Товара, предусмотренного настоящим контрактом, Сторонами составляется и подписывается двусторонний документ о приемке.</w:t>
      </w:r>
    </w:p>
    <w:p w:rsidR="005C5690" w:rsidRPr="008055C4" w:rsidRDefault="005C5690" w:rsidP="005C5690">
      <w:pPr>
        <w:widowControl w:val="0"/>
        <w:suppressAutoHyphens w:val="0"/>
        <w:ind w:firstLine="709"/>
        <w:jc w:val="both"/>
      </w:pPr>
      <w:r w:rsidRPr="008055C4">
        <w:t>6.3. Для проверки поставленного Поставщиком Товара на его соответствие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5C5690" w:rsidRPr="008055C4" w:rsidRDefault="005C5690" w:rsidP="005C5690">
      <w:pPr>
        <w:widowControl w:val="0"/>
        <w:suppressAutoHyphens w:val="0"/>
        <w:ind w:firstLine="709"/>
        <w:jc w:val="both"/>
      </w:pPr>
      <w:r w:rsidRPr="008055C4">
        <w:t xml:space="preserve">6.4. </w:t>
      </w:r>
      <w:r w:rsidR="000E63AC" w:rsidRPr="008055C4">
        <w:t>Поставщик не позднее 10 (десяти) рабочих дней</w:t>
      </w:r>
      <w:r w:rsidRPr="008055C4">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5C5690" w:rsidRPr="008055C4" w:rsidRDefault="005C5690" w:rsidP="005C5690">
      <w:pPr>
        <w:widowControl w:val="0"/>
        <w:suppressAutoHyphens w:val="0"/>
        <w:ind w:firstLine="709"/>
        <w:jc w:val="both"/>
      </w:pPr>
      <w:r w:rsidRPr="008055C4">
        <w:t>6.5.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5C5690" w:rsidRPr="008055C4" w:rsidRDefault="005C5690" w:rsidP="005C5690">
      <w:pPr>
        <w:widowControl w:val="0"/>
        <w:suppressAutoHyphens w:val="0"/>
        <w:ind w:firstLine="709"/>
        <w:jc w:val="both"/>
      </w:pPr>
      <w:r w:rsidRPr="008055C4">
        <w:t>6.6.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rsidR="005C5690" w:rsidRPr="008055C4" w:rsidRDefault="005C5690" w:rsidP="005C5690">
      <w:pPr>
        <w:widowControl w:val="0"/>
        <w:suppressAutoHyphens w:val="0"/>
        <w:ind w:firstLine="709"/>
        <w:jc w:val="both"/>
      </w:pPr>
      <w:r w:rsidRPr="008055C4">
        <w:t>6.7.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5C5690" w:rsidRPr="008055C4" w:rsidRDefault="000E63AC" w:rsidP="005C5690">
      <w:pPr>
        <w:widowControl w:val="0"/>
        <w:suppressAutoHyphens w:val="0"/>
        <w:ind w:firstLine="709"/>
        <w:jc w:val="both"/>
      </w:pPr>
      <w:r w:rsidRPr="008055C4">
        <w:t xml:space="preserve">6.8. Не позднее 10 (десяти) рабочих дней </w:t>
      </w:r>
      <w:r w:rsidR="005C5690" w:rsidRPr="008055C4">
        <w:t>со дня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C5690" w:rsidRPr="008055C4" w:rsidRDefault="005C5690" w:rsidP="005C5690">
      <w:pPr>
        <w:widowControl w:val="0"/>
        <w:suppressAutoHyphens w:val="0"/>
        <w:ind w:firstLine="709"/>
        <w:jc w:val="both"/>
      </w:pPr>
      <w:r w:rsidRPr="008055C4">
        <w:t>6.9.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w:t>
      </w:r>
    </w:p>
    <w:p w:rsidR="005C5690" w:rsidRPr="008055C4" w:rsidRDefault="005C5690" w:rsidP="005C5690">
      <w:pPr>
        <w:widowControl w:val="0"/>
        <w:suppressAutoHyphens w:val="0"/>
        <w:ind w:firstLine="709"/>
        <w:jc w:val="both"/>
      </w:pPr>
      <w:r w:rsidRPr="008055C4">
        <w:t>6.10. Датой поступления Поставщику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5C5690" w:rsidRPr="008055C4" w:rsidRDefault="005C5690" w:rsidP="005C5690">
      <w:pPr>
        <w:widowControl w:val="0"/>
        <w:suppressAutoHyphens w:val="0"/>
        <w:ind w:firstLine="709"/>
        <w:jc w:val="both"/>
      </w:pPr>
      <w:r w:rsidRPr="008055C4">
        <w:t>6.11.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5C5690" w:rsidRPr="008055C4" w:rsidRDefault="005C5690" w:rsidP="005C5690">
      <w:pPr>
        <w:widowControl w:val="0"/>
        <w:suppressAutoHyphens w:val="0"/>
        <w:ind w:firstLine="709"/>
        <w:jc w:val="both"/>
      </w:pPr>
      <w:r w:rsidRPr="008055C4">
        <w:t>6.12. Датой приемки поставленного Товара считается дата размещения в единой информационной системе документа о приемке, подписанного Заказчиком.</w:t>
      </w:r>
    </w:p>
    <w:p w:rsidR="005C5690" w:rsidRPr="008055C4" w:rsidRDefault="005C5690" w:rsidP="005C5690">
      <w:pPr>
        <w:widowControl w:val="0"/>
        <w:suppressAutoHyphens w:val="0"/>
        <w:ind w:firstLine="709"/>
        <w:jc w:val="both"/>
      </w:pPr>
      <w:r w:rsidRPr="008055C4">
        <w:t>6.13.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Сторон, и размещения в единой информационной системе исправленного документа о приемке.</w:t>
      </w:r>
    </w:p>
    <w:p w:rsidR="005C5690" w:rsidRPr="008055C4" w:rsidRDefault="005C5690" w:rsidP="005C5690">
      <w:pPr>
        <w:widowControl w:val="0"/>
        <w:suppressAutoHyphens w:val="0"/>
        <w:ind w:firstLine="709"/>
        <w:jc w:val="both"/>
      </w:pPr>
      <w:r w:rsidRPr="008055C4">
        <w:t>6.14. Заказчик вправе вести приемку на бумажном носителе до размещения в единой информационной системе документов, установленных законодательством Российской Федерации.</w:t>
      </w:r>
    </w:p>
    <w:p w:rsidR="005C5690" w:rsidRPr="008055C4" w:rsidRDefault="005C5690" w:rsidP="005C5690">
      <w:pPr>
        <w:pStyle w:val="af3"/>
        <w:widowControl w:val="0"/>
        <w:numPr>
          <w:ilvl w:val="0"/>
          <w:numId w:val="9"/>
        </w:numPr>
        <w:jc w:val="center"/>
        <w:rPr>
          <w:b/>
        </w:rPr>
      </w:pPr>
      <w:bookmarkStart w:id="10" w:name="Par706"/>
      <w:bookmarkEnd w:id="10"/>
      <w:r w:rsidRPr="008055C4">
        <w:rPr>
          <w:b/>
        </w:rPr>
        <w:t>Качество и комплектность Товара</w:t>
      </w:r>
    </w:p>
    <w:p w:rsidR="005C5690" w:rsidRPr="008055C4" w:rsidRDefault="005C5690" w:rsidP="005C5690">
      <w:pPr>
        <w:widowControl w:val="0"/>
        <w:ind w:firstLine="709"/>
        <w:jc w:val="both"/>
      </w:pPr>
      <w:r w:rsidRPr="008055C4">
        <w:t xml:space="preserve">7.1. Поставщик гарантирует, что качество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а также качественным удостоверениям </w:t>
      </w:r>
      <w:r w:rsidRPr="008055C4">
        <w:lastRenderedPageBreak/>
        <w:t>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5C5690" w:rsidRPr="008055C4" w:rsidRDefault="005C5690" w:rsidP="005C5690">
      <w:pPr>
        <w:widowControl w:val="0"/>
        <w:ind w:firstLine="709"/>
        <w:jc w:val="both"/>
      </w:pPr>
      <w:r w:rsidRPr="008055C4">
        <w:t>7.2. Товар должен быть новым и не бывшим в употреблении (в эксплуатации, в консервации), не допускается поставка выставочных и (или) опытных образцов.</w:t>
      </w:r>
    </w:p>
    <w:p w:rsidR="005C5690" w:rsidRPr="008055C4" w:rsidRDefault="005C5690" w:rsidP="005C5690">
      <w:pPr>
        <w:widowControl w:val="0"/>
        <w:ind w:firstLine="709"/>
        <w:jc w:val="both"/>
      </w:pPr>
      <w:r w:rsidRPr="008055C4">
        <w:t>7.3. Товар должен быть заводского изготовления.</w:t>
      </w:r>
    </w:p>
    <w:p w:rsidR="005C5690" w:rsidRPr="008055C4" w:rsidRDefault="005C5690" w:rsidP="005C5690">
      <w:pPr>
        <w:widowControl w:val="0"/>
        <w:ind w:firstLine="709"/>
        <w:jc w:val="both"/>
      </w:pPr>
      <w:r w:rsidRPr="008055C4">
        <w:t>7.4.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5C5690" w:rsidRPr="008055C4" w:rsidRDefault="005C5690" w:rsidP="005C5690">
      <w:pPr>
        <w:widowControl w:val="0"/>
        <w:ind w:firstLine="709"/>
        <w:jc w:val="both"/>
      </w:pPr>
      <w:r w:rsidRPr="008055C4">
        <w:t>7.5. 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5C5690" w:rsidRPr="008055C4" w:rsidRDefault="005C5690" w:rsidP="005C5690">
      <w:pPr>
        <w:widowControl w:val="0"/>
        <w:ind w:firstLine="709"/>
        <w:jc w:val="both"/>
      </w:pPr>
      <w:r w:rsidRPr="008055C4">
        <w:t>7.6. На поставляемый Товар Поставщик предоставляет гарантию качества в соответствии с нормативными документами на данный вид Товара.</w:t>
      </w:r>
    </w:p>
    <w:p w:rsidR="005C5690" w:rsidRPr="008055C4" w:rsidRDefault="005C5690" w:rsidP="005C5690">
      <w:pPr>
        <w:widowControl w:val="0"/>
        <w:ind w:firstLine="709"/>
        <w:jc w:val="both"/>
      </w:pPr>
      <w:r w:rsidRPr="008055C4">
        <w:t>7.6.1. Гарантийный срок производителя на поставляемый Товар указывается в гарантийном талоне либо в документе его заменяющем.</w:t>
      </w:r>
    </w:p>
    <w:p w:rsidR="005C5690" w:rsidRPr="008055C4" w:rsidRDefault="005C5690" w:rsidP="005C5690">
      <w:pPr>
        <w:widowControl w:val="0"/>
        <w:ind w:firstLine="709"/>
        <w:jc w:val="both"/>
      </w:pPr>
      <w:r w:rsidRPr="008055C4">
        <w:t>7.6.2.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5C5690" w:rsidRPr="008055C4" w:rsidRDefault="005C5690" w:rsidP="005C5690">
      <w:pPr>
        <w:widowControl w:val="0"/>
        <w:ind w:firstLine="709"/>
        <w:jc w:val="both"/>
      </w:pPr>
      <w:r w:rsidRPr="008055C4">
        <w:t>7.7. 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rsidR="005C5690" w:rsidRPr="008055C4" w:rsidRDefault="005C5690" w:rsidP="005C5690">
      <w:pPr>
        <w:widowControl w:val="0"/>
        <w:ind w:firstLine="709"/>
        <w:jc w:val="both"/>
      </w:pPr>
      <w:r w:rsidRPr="008055C4">
        <w:t>7.8. 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5C5690" w:rsidRPr="008055C4" w:rsidRDefault="005C5690" w:rsidP="005C5690">
      <w:pPr>
        <w:widowControl w:val="0"/>
        <w:ind w:firstLine="709"/>
        <w:jc w:val="both"/>
      </w:pPr>
      <w:r w:rsidRPr="008055C4">
        <w:t>7.9. 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rsidR="005C5690" w:rsidRPr="008055C4" w:rsidRDefault="005C5690" w:rsidP="005C5690">
      <w:pPr>
        <w:widowControl w:val="0"/>
        <w:ind w:firstLine="709"/>
        <w:jc w:val="both"/>
      </w:pPr>
      <w:r w:rsidRPr="008055C4">
        <w:t xml:space="preserve">7.10.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sidR="001D026C" w:rsidRPr="008055C4">
        <w:rPr>
          <w:b/>
          <w:color w:val="FF0000"/>
        </w:rPr>
        <w:t>не позднее 5 (пяти) рабочих</w:t>
      </w:r>
      <w:r w:rsidRPr="008055C4">
        <w:rPr>
          <w:b/>
          <w:color w:val="FF0000"/>
        </w:rPr>
        <w:t xml:space="preserve"> дней</w:t>
      </w:r>
      <w:r w:rsidRPr="008055C4">
        <w:t xml:space="preserve"> со дня получения письменного запроса Заказчика.</w:t>
      </w:r>
    </w:p>
    <w:p w:rsidR="005C5690" w:rsidRDefault="005C5690" w:rsidP="005C5690">
      <w:pPr>
        <w:widowControl w:val="0"/>
        <w:ind w:firstLine="709"/>
        <w:jc w:val="both"/>
      </w:pPr>
      <w:r w:rsidRPr="008055C4">
        <w:t>7.11.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4B6FDD" w:rsidRPr="00DC4AA7" w:rsidRDefault="004B6FDD" w:rsidP="004B6FDD">
      <w:pPr>
        <w:pStyle w:val="af3"/>
        <w:widowControl w:val="0"/>
        <w:numPr>
          <w:ilvl w:val="1"/>
          <w:numId w:val="12"/>
        </w:numPr>
        <w:ind w:left="0" w:firstLine="709"/>
      </w:pPr>
      <w:r w:rsidRPr="00DC4AA7">
        <w:t xml:space="preserve">Поставщик при поставке Товара в срок не позднее даты предоставления документов о приемке (за исключением отдельного этапа исполнения Контракта) выполненной работы, оказанных услуг (ее результатов), должен предоставить Заказчику обеспечение гарантийных обязательств в размере </w:t>
      </w:r>
      <w:r w:rsidRPr="00DC4AA7">
        <w:rPr>
          <w:b/>
        </w:rPr>
        <w:t>1%</w:t>
      </w:r>
      <w:r w:rsidRPr="00DC4AA7">
        <w:t xml:space="preserve"> от цены Контракта, что составляет</w:t>
      </w:r>
      <w:r w:rsidRPr="00DC4AA7">
        <w:br/>
      </w:r>
      <w:r w:rsidRPr="00DC4AA7">
        <w:rPr>
          <w:b/>
        </w:rPr>
        <w:t>______ (____________)</w:t>
      </w:r>
      <w:r w:rsidRPr="00DC4AA7">
        <w:t xml:space="preserve"> в соответствии с ч. 6 ст. 96 Федерального закона № 44-ФЗ., по следующим реквизитам:</w:t>
      </w:r>
    </w:p>
    <w:p w:rsidR="004B6FDD" w:rsidRPr="00DC4AA7" w:rsidRDefault="004B6FDD" w:rsidP="004B6FDD">
      <w:pPr>
        <w:jc w:val="both"/>
        <w:rPr>
          <w:color w:val="000000"/>
        </w:rPr>
      </w:pPr>
      <w:r w:rsidRPr="00DC4AA7">
        <w:rPr>
          <w:color w:val="000000"/>
        </w:rPr>
        <w:t xml:space="preserve">ГУП РК «Вода Крыма» </w:t>
      </w:r>
      <w:r w:rsidRPr="00DC4AA7">
        <w:rPr>
          <w:color w:val="000000"/>
        </w:rPr>
        <w:cr/>
        <w:t xml:space="preserve">ОКПО 00772458, ОГРН 1149102120947 </w:t>
      </w:r>
    </w:p>
    <w:p w:rsidR="004B6FDD" w:rsidRPr="00DC4AA7" w:rsidRDefault="004B6FDD" w:rsidP="00AD142B">
      <w:pPr>
        <w:jc w:val="both"/>
      </w:pPr>
      <w:bookmarkStart w:id="11" w:name="Par770"/>
      <w:bookmarkEnd w:id="11"/>
      <w:r w:rsidRPr="00DC4AA7">
        <w:rPr>
          <w:color w:val="000000"/>
        </w:rPr>
        <w:t>ИНН 9102057281КПП 910201001</w:t>
      </w:r>
      <w:r w:rsidRPr="00DC4AA7">
        <w:rPr>
          <w:color w:val="000000"/>
        </w:rPr>
        <w:cr/>
        <w:t>БИК 043510123 АО "ГЕНБАНК" г. Симферополь</w:t>
      </w:r>
      <w:r w:rsidRPr="00DC4AA7">
        <w:rPr>
          <w:color w:val="000000"/>
        </w:rPr>
        <w:cr/>
      </w:r>
      <w:r w:rsidRPr="00DC4AA7">
        <w:rPr>
          <w:color w:val="000000"/>
        </w:rPr>
        <w:lastRenderedPageBreak/>
        <w:t>к/с 30101810835100000123 р/с 40602810900230140008</w:t>
      </w:r>
      <w:r w:rsidRPr="00DC4AA7">
        <w:rPr>
          <w:color w:val="000000"/>
        </w:rPr>
        <w:cr/>
      </w:r>
      <w:r w:rsidR="00AD142B">
        <w:rPr>
          <w:color w:val="000000"/>
        </w:rPr>
        <w:t xml:space="preserve">           </w:t>
      </w:r>
      <w:r w:rsidRPr="00DC4AA7">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Федерального Закона № 44-ФЗ Поставщиком самостоятельно.</w:t>
      </w:r>
    </w:p>
    <w:p w:rsidR="004B6FDD" w:rsidRPr="00DC4AA7" w:rsidRDefault="004B6FDD" w:rsidP="004B6FDD">
      <w:pPr>
        <w:pStyle w:val="af3"/>
        <w:numPr>
          <w:ilvl w:val="1"/>
          <w:numId w:val="12"/>
        </w:numPr>
        <w:ind w:left="0" w:firstLine="709"/>
      </w:pPr>
      <w:r w:rsidRPr="00DC4AA7">
        <w:t xml:space="preserve">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4B6FDD" w:rsidRPr="00DC4AA7" w:rsidRDefault="004B6FDD" w:rsidP="004B6FDD">
      <w:pPr>
        <w:pStyle w:val="af3"/>
        <w:numPr>
          <w:ilvl w:val="1"/>
          <w:numId w:val="12"/>
        </w:numPr>
        <w:ind w:left="0" w:firstLine="709"/>
      </w:pPr>
      <w:r w:rsidRPr="00DC4AA7">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B6FDD" w:rsidRPr="00DC4AA7" w:rsidRDefault="004B6FDD" w:rsidP="004B6FDD">
      <w:pPr>
        <w:pStyle w:val="af3"/>
        <w:numPr>
          <w:ilvl w:val="1"/>
          <w:numId w:val="12"/>
        </w:numPr>
        <w:ind w:left="0" w:firstLine="709"/>
      </w:pPr>
      <w:r w:rsidRPr="00DC4AA7">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B6FDD" w:rsidRPr="00DC4AA7" w:rsidRDefault="004B6FDD" w:rsidP="004B6FDD">
      <w:pPr>
        <w:pStyle w:val="af3"/>
        <w:numPr>
          <w:ilvl w:val="1"/>
          <w:numId w:val="12"/>
        </w:numPr>
        <w:ind w:left="0" w:firstLine="709"/>
      </w:pPr>
      <w:r w:rsidRPr="00DC4AA7">
        <w:t>Независимая гарантия должна содержать перечень требований, установленных в ст. 45 Федерального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4B6FDD" w:rsidRPr="00DC4AA7" w:rsidRDefault="004B6FDD" w:rsidP="004B6FDD">
      <w:pPr>
        <w:pStyle w:val="af3"/>
        <w:numPr>
          <w:ilvl w:val="1"/>
          <w:numId w:val="12"/>
        </w:numPr>
        <w:ind w:left="0" w:firstLine="709"/>
      </w:pPr>
      <w:r w:rsidRPr="00DC4AA7">
        <w:t>Денежные средства, внесенные в качестве обеспечения гарантийных обязательств, подлежат возврату на расчетный счет Поставщика, указанный в Контракте, в течение в течение 30 (тридцати) рабочих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Поставщиком в настоящем Контракте.</w:t>
      </w:r>
    </w:p>
    <w:p w:rsidR="004B6FDD" w:rsidRPr="00DC4AA7" w:rsidRDefault="004B6FDD" w:rsidP="004B6FDD">
      <w:pPr>
        <w:pStyle w:val="af3"/>
        <w:numPr>
          <w:ilvl w:val="1"/>
          <w:numId w:val="12"/>
        </w:numPr>
        <w:ind w:left="0" w:firstLine="709"/>
      </w:pPr>
      <w:r w:rsidRPr="00DC4AA7">
        <w:t xml:space="preserve">Все затраты, связанные с заключением и оформлением </w:t>
      </w:r>
      <w:r w:rsidR="00FA4742" w:rsidRPr="00DC4AA7">
        <w:t>контрактов</w:t>
      </w:r>
      <w:r w:rsidRPr="00DC4AA7">
        <w:t xml:space="preserve"> и иных документов по обеспечению гарантийных обязательств, несет Поставщик.</w:t>
      </w:r>
    </w:p>
    <w:p w:rsidR="004B6FDD" w:rsidRPr="008055C4" w:rsidRDefault="004B6FDD" w:rsidP="005C5690">
      <w:pPr>
        <w:widowControl w:val="0"/>
        <w:ind w:firstLine="709"/>
        <w:jc w:val="both"/>
      </w:pPr>
    </w:p>
    <w:p w:rsidR="005C5690" w:rsidRPr="008055C4" w:rsidRDefault="005C5690" w:rsidP="005C5690">
      <w:pPr>
        <w:pStyle w:val="af3"/>
        <w:spacing w:after="0"/>
        <w:ind w:left="0"/>
        <w:jc w:val="center"/>
        <w:rPr>
          <w:b/>
        </w:rPr>
      </w:pPr>
      <w:r w:rsidRPr="008055C4">
        <w:rPr>
          <w:b/>
        </w:rPr>
        <w:t>8.</w:t>
      </w:r>
      <w:r w:rsidRPr="008055C4">
        <w:rPr>
          <w:b/>
        </w:rPr>
        <w:tab/>
        <w:t>Гарантии</w:t>
      </w:r>
    </w:p>
    <w:p w:rsidR="005C5690" w:rsidRPr="008055C4" w:rsidRDefault="005C5690" w:rsidP="005C5690">
      <w:pPr>
        <w:autoSpaceDE w:val="0"/>
        <w:autoSpaceDN w:val="0"/>
        <w:adjustRightInd w:val="0"/>
        <w:ind w:firstLine="709"/>
        <w:jc w:val="both"/>
      </w:pPr>
      <w:r w:rsidRPr="008055C4">
        <w:t>8.1. 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нормативных правовых актов Российской Федерации).</w:t>
      </w:r>
    </w:p>
    <w:p w:rsidR="005C5690" w:rsidRPr="008055C4" w:rsidRDefault="005C5690" w:rsidP="00B340E3">
      <w:pPr>
        <w:autoSpaceDE w:val="0"/>
        <w:autoSpaceDN w:val="0"/>
        <w:adjustRightInd w:val="0"/>
        <w:ind w:firstLine="709"/>
        <w:jc w:val="both"/>
      </w:pPr>
      <w:r w:rsidRPr="008055C4">
        <w:t>8.2. 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5C5690" w:rsidRPr="008055C4" w:rsidRDefault="005C5690" w:rsidP="005C5690">
      <w:pPr>
        <w:widowControl w:val="0"/>
        <w:suppressAutoHyphens w:val="0"/>
        <w:jc w:val="center"/>
        <w:outlineLvl w:val="1"/>
        <w:rPr>
          <w:b/>
          <w:lang w:eastAsia="ru-RU"/>
        </w:rPr>
      </w:pPr>
      <w:bookmarkStart w:id="12" w:name="Par776"/>
      <w:bookmarkEnd w:id="12"/>
      <w:r w:rsidRPr="008055C4">
        <w:rPr>
          <w:b/>
          <w:lang w:eastAsia="ru-RU"/>
        </w:rPr>
        <w:t>9.</w:t>
      </w:r>
      <w:r w:rsidRPr="008055C4">
        <w:rPr>
          <w:b/>
          <w:lang w:eastAsia="ru-RU"/>
        </w:rPr>
        <w:tab/>
        <w:t>Ответственность Сторон</w:t>
      </w:r>
    </w:p>
    <w:p w:rsidR="005C5690" w:rsidRPr="008055C4" w:rsidRDefault="005C5690" w:rsidP="005C5690">
      <w:pPr>
        <w:widowControl w:val="0"/>
        <w:spacing w:line="240" w:lineRule="atLeast"/>
        <w:ind w:firstLine="709"/>
        <w:jc w:val="both"/>
        <w:rPr>
          <w:lang w:eastAsia="ru-RU"/>
        </w:rPr>
      </w:pPr>
      <w:bookmarkStart w:id="13" w:name="Par805"/>
      <w:bookmarkEnd w:id="13"/>
      <w:r w:rsidRPr="008055C4">
        <w:rPr>
          <w:lang w:eastAsia="ru-RU"/>
        </w:rPr>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C5690" w:rsidRPr="008055C4" w:rsidRDefault="005C5690" w:rsidP="005C5690">
      <w:pPr>
        <w:autoSpaceDE w:val="0"/>
        <w:autoSpaceDN w:val="0"/>
        <w:adjustRightInd w:val="0"/>
        <w:ind w:firstLine="709"/>
        <w:jc w:val="both"/>
      </w:pPr>
      <w:r w:rsidRPr="008055C4">
        <w:rPr>
          <w:lang w:eastAsia="ru-RU"/>
        </w:rPr>
        <w:t xml:space="preserve">9.2. </w:t>
      </w:r>
      <w:r w:rsidRPr="008055C4">
        <w:t>Размер штрафа устанавливается контрактом в соответствии с.</w:t>
      </w:r>
      <w:r w:rsidR="00544636" w:rsidRPr="008055C4">
        <w:t>п.9.3</w:t>
      </w:r>
      <w:r w:rsidRPr="008055C4">
        <w:t xml:space="preserve"> – 9.</w:t>
      </w:r>
      <w:hyperlink w:anchor="Par36" w:history="1">
        <w:r w:rsidRPr="008055C4">
          <w:t>8</w:t>
        </w:r>
      </w:hyperlink>
      <w:r w:rsidRPr="008055C4">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8055C4">
          <w:t>пунктом 7.1</w:t>
        </w:r>
      </w:hyperlink>
      <w:r w:rsidRPr="008055C4">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C5690" w:rsidRPr="008055C4" w:rsidRDefault="005C5690" w:rsidP="005C5690">
      <w:pPr>
        <w:autoSpaceDE w:val="0"/>
        <w:autoSpaceDN w:val="0"/>
        <w:adjustRightInd w:val="0"/>
        <w:ind w:firstLine="709"/>
        <w:jc w:val="both"/>
      </w:pPr>
      <w:bookmarkStart w:id="14" w:name="Par2"/>
      <w:bookmarkEnd w:id="14"/>
      <w:r w:rsidRPr="008055C4">
        <w:t xml:space="preserve">9.3.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w:t>
      </w:r>
      <w:r w:rsidRPr="008055C4">
        <w:lastRenderedPageBreak/>
        <w:t xml:space="preserve">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8055C4">
          <w:t>пунктами 9.4</w:t>
        </w:r>
      </w:hyperlink>
      <w:r w:rsidRPr="008055C4">
        <w:t xml:space="preserve">. –9. </w:t>
      </w:r>
      <w:hyperlink w:anchor="Par35" w:history="1">
        <w:r w:rsidRPr="008055C4">
          <w:t>7</w:t>
        </w:r>
      </w:hyperlink>
      <w:r w:rsidRPr="008055C4">
        <w:t>. Контракта):</w:t>
      </w:r>
    </w:p>
    <w:p w:rsidR="005C5690" w:rsidRPr="008055C4" w:rsidRDefault="005C5690" w:rsidP="005C5690">
      <w:pPr>
        <w:autoSpaceDE w:val="0"/>
        <w:autoSpaceDN w:val="0"/>
        <w:adjustRightInd w:val="0"/>
        <w:ind w:firstLine="709"/>
        <w:jc w:val="both"/>
      </w:pPr>
      <w:r w:rsidRPr="008055C4">
        <w:t>а) 10 процентов цены контракта (этапа) в случае, если цена контракта (этапа) не превышает 3 млн. рублей;</w:t>
      </w:r>
    </w:p>
    <w:p w:rsidR="005C5690" w:rsidRPr="008055C4" w:rsidRDefault="005C5690" w:rsidP="005C5690">
      <w:pPr>
        <w:autoSpaceDE w:val="0"/>
        <w:autoSpaceDN w:val="0"/>
        <w:adjustRightInd w:val="0"/>
        <w:ind w:firstLine="709"/>
        <w:jc w:val="both"/>
      </w:pPr>
      <w:r w:rsidRPr="008055C4">
        <w:t>б) 5 процентов цены контракта (этапа) в случае, если цена контракта (этапа)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 процент цены контракта (этапа) в случае, если цена контракта (этапа)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0,5 процента цены контракта (этапа) в случае, если цена контракта (этапа) составляет от 100 млн. рублей до 500 млн. рублей (включительно);</w:t>
      </w:r>
    </w:p>
    <w:p w:rsidR="005C5690" w:rsidRPr="008055C4" w:rsidRDefault="005C5690" w:rsidP="005C5690">
      <w:pPr>
        <w:autoSpaceDE w:val="0"/>
        <w:autoSpaceDN w:val="0"/>
        <w:adjustRightInd w:val="0"/>
        <w:ind w:firstLine="709"/>
        <w:jc w:val="both"/>
      </w:pPr>
      <w:r w:rsidRPr="008055C4">
        <w:t>д) 0,4 процента цены контракта (этапа) в случае, если цена контракта (этапа) составляет от 500 млн. рублей до 1 млрд. рублей (включительно);</w:t>
      </w:r>
    </w:p>
    <w:p w:rsidR="005C5690" w:rsidRPr="008055C4" w:rsidRDefault="005C5690" w:rsidP="005C5690">
      <w:pPr>
        <w:autoSpaceDE w:val="0"/>
        <w:autoSpaceDN w:val="0"/>
        <w:adjustRightInd w:val="0"/>
        <w:ind w:firstLine="709"/>
        <w:jc w:val="both"/>
      </w:pPr>
      <w:r w:rsidRPr="008055C4">
        <w:t>е) 0,3 процента цены контракта (этапа) в случае, если цена контракта (этапа) составляет от 1 млрд. рублей до 2 млрд. рублей (включительно);</w:t>
      </w:r>
    </w:p>
    <w:p w:rsidR="005C5690" w:rsidRPr="008055C4" w:rsidRDefault="005C5690" w:rsidP="005C5690">
      <w:pPr>
        <w:autoSpaceDE w:val="0"/>
        <w:autoSpaceDN w:val="0"/>
        <w:adjustRightInd w:val="0"/>
        <w:ind w:firstLine="709"/>
        <w:jc w:val="both"/>
      </w:pPr>
      <w:r w:rsidRPr="008055C4">
        <w:t>ж) 0,25 процента цены контракта (этапа) в случае, если цена контракта (этапа) составляет от 2 млрд. рублей до 5 млрд. рублей (включительно);</w:t>
      </w:r>
    </w:p>
    <w:p w:rsidR="005C5690" w:rsidRPr="008055C4" w:rsidRDefault="005C5690" w:rsidP="005C5690">
      <w:pPr>
        <w:autoSpaceDE w:val="0"/>
        <w:autoSpaceDN w:val="0"/>
        <w:adjustRightInd w:val="0"/>
        <w:ind w:firstLine="709"/>
        <w:jc w:val="both"/>
      </w:pPr>
      <w:r w:rsidRPr="008055C4">
        <w:t>з) 0,2 процента цены контракта (этапа) в случае, если цена контракта (этапа) составляет от 5 млрд. рублей до 10 млрд. рублей (включительно);</w:t>
      </w:r>
    </w:p>
    <w:p w:rsidR="005C5690" w:rsidRPr="008055C4" w:rsidRDefault="005C5690" w:rsidP="005C5690">
      <w:pPr>
        <w:autoSpaceDE w:val="0"/>
        <w:autoSpaceDN w:val="0"/>
        <w:adjustRightInd w:val="0"/>
        <w:ind w:firstLine="709"/>
        <w:jc w:val="both"/>
      </w:pPr>
      <w:r w:rsidRPr="008055C4">
        <w:t>и) 0,1 процента цены контракта (этапа) в случае, если цена контракта (этапа) превышает 10 млрд. рублей.</w:t>
      </w:r>
    </w:p>
    <w:p w:rsidR="005C5690" w:rsidRPr="008055C4" w:rsidRDefault="005C5690" w:rsidP="005C5690">
      <w:pPr>
        <w:autoSpaceDE w:val="0"/>
        <w:autoSpaceDN w:val="0"/>
        <w:adjustRightInd w:val="0"/>
        <w:ind w:firstLine="709"/>
        <w:jc w:val="both"/>
      </w:pPr>
      <w:bookmarkStart w:id="15" w:name="Par13"/>
      <w:bookmarkEnd w:id="15"/>
      <w:r w:rsidRPr="008055C4">
        <w:t xml:space="preserve">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0" w:history="1">
        <w:r w:rsidRPr="008055C4">
          <w:rPr>
            <w:color w:val="0000FF"/>
          </w:rPr>
          <w:t>пунктом 1 части 1 статьи 30</w:t>
        </w:r>
      </w:hyperlink>
      <w:r w:rsidRPr="008055C4">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C5690" w:rsidRPr="008055C4" w:rsidRDefault="005C5690" w:rsidP="005C5690">
      <w:pPr>
        <w:autoSpaceDE w:val="0"/>
        <w:autoSpaceDN w:val="0"/>
        <w:adjustRightInd w:val="0"/>
        <w:ind w:firstLine="709"/>
        <w:jc w:val="both"/>
      </w:pPr>
      <w:r w:rsidRPr="008055C4">
        <w:t xml:space="preserve">9.5.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1" w:history="1">
        <w:r w:rsidRPr="008055C4">
          <w:rPr>
            <w:color w:val="0000FF"/>
          </w:rPr>
          <w:t>законом</w:t>
        </w:r>
      </w:hyperlink>
      <w:r w:rsidRPr="008055C4">
        <w:t xml:space="preserve"> №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а) в случае, если цена контракта не превышает начальную (максимальную) цену контракта:</w:t>
      </w:r>
    </w:p>
    <w:p w:rsidR="005C5690" w:rsidRPr="008055C4" w:rsidRDefault="005C5690" w:rsidP="005C5690">
      <w:pPr>
        <w:autoSpaceDE w:val="0"/>
        <w:autoSpaceDN w:val="0"/>
        <w:adjustRightInd w:val="0"/>
        <w:ind w:firstLine="709"/>
        <w:jc w:val="both"/>
      </w:pPr>
      <w:r w:rsidRPr="008055C4">
        <w:t>10 процентов начальной (максимальной) цены контракта,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5 процентов начальной (максимальной) цены контракта,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1 процент начальной (максимальной) цены контракта,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б) в случае, если цена контракта превышает начальную (максимальную) цену контракта:</w:t>
      </w:r>
    </w:p>
    <w:p w:rsidR="005C5690" w:rsidRPr="008055C4" w:rsidRDefault="005C5690" w:rsidP="005C5690">
      <w:pPr>
        <w:autoSpaceDE w:val="0"/>
        <w:autoSpaceDN w:val="0"/>
        <w:adjustRightInd w:val="0"/>
        <w:ind w:firstLine="709"/>
        <w:jc w:val="both"/>
      </w:pPr>
      <w:r w:rsidRPr="008055C4">
        <w:t>10 процентов цены контракта,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t>5 процентов цены контракта,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1 процент цены контракта,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9.6.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а) 1000 рублей, если цена контракта не превышает 3 млн. рублей;</w:t>
      </w:r>
    </w:p>
    <w:p w:rsidR="005C5690" w:rsidRPr="008055C4" w:rsidRDefault="005C5690" w:rsidP="005C5690">
      <w:pPr>
        <w:autoSpaceDE w:val="0"/>
        <w:autoSpaceDN w:val="0"/>
        <w:adjustRightInd w:val="0"/>
        <w:ind w:firstLine="709"/>
        <w:jc w:val="both"/>
      </w:pPr>
      <w:r w:rsidRPr="008055C4">
        <w:lastRenderedPageBreak/>
        <w:t>б) 5000 рублей,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10000 рублей,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100000 рублей, если цена контракта превышает 100 млн. рублей.</w:t>
      </w:r>
    </w:p>
    <w:p w:rsidR="001F071B" w:rsidRDefault="005C5690" w:rsidP="001F071B">
      <w:pPr>
        <w:autoSpaceDE w:val="0"/>
        <w:autoSpaceDN w:val="0"/>
        <w:adjustRightInd w:val="0"/>
        <w:ind w:firstLine="709"/>
        <w:jc w:val="both"/>
      </w:pPr>
      <w:r w:rsidRPr="008055C4">
        <w:t xml:space="preserve">9.7. </w:t>
      </w:r>
      <w:bookmarkStart w:id="16" w:name="Par35"/>
      <w:bookmarkEnd w:id="16"/>
      <w:r w:rsidR="001F071B">
        <w:t xml:space="preserve">В случае если в соответствии с </w:t>
      </w:r>
      <w:hyperlink r:id="rId12" w:history="1">
        <w:r w:rsidR="001F071B">
          <w:rPr>
            <w:rStyle w:val="afc"/>
          </w:rPr>
          <w:t>частью 6 статьи 30</w:t>
        </w:r>
      </w:hyperlink>
      <w:r w:rsidR="001F071B">
        <w:t xml:space="preserve"> Федерального закона № 44</w:t>
      </w:r>
      <w:r w:rsidR="001F071B">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5C5690" w:rsidRPr="008055C4" w:rsidRDefault="005C5690" w:rsidP="001F071B">
      <w:pPr>
        <w:autoSpaceDE w:val="0"/>
        <w:autoSpaceDN w:val="0"/>
        <w:adjustRightInd w:val="0"/>
        <w:ind w:firstLine="709"/>
        <w:jc w:val="both"/>
      </w:pPr>
      <w:r w:rsidRPr="008055C4">
        <w:t>9.7.1.  Поставщик несет гражданско-правовую ответственность перед Заказчиком за неисполнение условия о привлечении к исполнению настоящего контракта субпоставщиков, в том числе:</w:t>
      </w:r>
    </w:p>
    <w:p w:rsidR="005C5690" w:rsidRPr="008055C4" w:rsidRDefault="005C5690" w:rsidP="005C5690">
      <w:pPr>
        <w:shd w:val="clear" w:color="auto" w:fill="FFFFFF"/>
        <w:suppressAutoHyphens w:val="0"/>
        <w:ind w:firstLine="709"/>
        <w:jc w:val="both"/>
      </w:pPr>
      <w:r w:rsidRPr="008055C4">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5C5690" w:rsidRPr="008055C4" w:rsidRDefault="005C5690" w:rsidP="005C5690">
      <w:pPr>
        <w:shd w:val="clear" w:color="auto" w:fill="FFFFFF"/>
        <w:suppressAutoHyphens w:val="0"/>
        <w:ind w:firstLine="709"/>
        <w:jc w:val="both"/>
      </w:pPr>
      <w:r w:rsidRPr="008055C4">
        <w:t>- за непривлечение субпоставщиков в объеме, установленном в настоящем контракте, в виде штрафа в размере 5% объема такого привлечения, установленного настоящим контрактом.</w:t>
      </w:r>
    </w:p>
    <w:p w:rsidR="005C5690" w:rsidRPr="008055C4" w:rsidRDefault="005C5690" w:rsidP="005C5690">
      <w:pPr>
        <w:autoSpaceDE w:val="0"/>
        <w:autoSpaceDN w:val="0"/>
        <w:adjustRightInd w:val="0"/>
        <w:ind w:firstLine="709"/>
        <w:jc w:val="both"/>
      </w:pPr>
      <w:bookmarkStart w:id="17" w:name="Par36"/>
      <w:bookmarkEnd w:id="17"/>
      <w:r w:rsidRPr="008055C4">
        <w:t>9.8.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5C5690" w:rsidRPr="008055C4" w:rsidRDefault="005C5690" w:rsidP="005C5690">
      <w:pPr>
        <w:autoSpaceDE w:val="0"/>
        <w:autoSpaceDN w:val="0"/>
        <w:adjustRightInd w:val="0"/>
        <w:ind w:firstLine="709"/>
        <w:jc w:val="both"/>
      </w:pPr>
      <w:r w:rsidRPr="008055C4">
        <w:t xml:space="preserve"> а) 1000 рублей, если цена контракта не превышает 3 млн. рублей (включительно);</w:t>
      </w:r>
    </w:p>
    <w:p w:rsidR="005C5690" w:rsidRPr="008055C4" w:rsidRDefault="005C5690" w:rsidP="005C5690">
      <w:pPr>
        <w:autoSpaceDE w:val="0"/>
        <w:autoSpaceDN w:val="0"/>
        <w:adjustRightInd w:val="0"/>
        <w:ind w:firstLine="709"/>
        <w:jc w:val="both"/>
      </w:pPr>
      <w:r w:rsidRPr="008055C4">
        <w:t>б) 5000 рублей, если цена контракта составляет от 3 млн. рублей до 50 млн. рублей (включительно);</w:t>
      </w:r>
    </w:p>
    <w:p w:rsidR="005C5690" w:rsidRPr="008055C4" w:rsidRDefault="005C5690" w:rsidP="005C5690">
      <w:pPr>
        <w:autoSpaceDE w:val="0"/>
        <w:autoSpaceDN w:val="0"/>
        <w:adjustRightInd w:val="0"/>
        <w:ind w:firstLine="709"/>
        <w:jc w:val="both"/>
      </w:pPr>
      <w:r w:rsidRPr="008055C4">
        <w:t>в) 10000 рублей, если цена контракта составляет от 50 млн. рублей до 100 млн. рублей (включительно);</w:t>
      </w:r>
    </w:p>
    <w:p w:rsidR="005C5690" w:rsidRPr="008055C4" w:rsidRDefault="005C5690" w:rsidP="005C5690">
      <w:pPr>
        <w:autoSpaceDE w:val="0"/>
        <w:autoSpaceDN w:val="0"/>
        <w:adjustRightInd w:val="0"/>
        <w:ind w:firstLine="709"/>
        <w:jc w:val="both"/>
      </w:pPr>
      <w:r w:rsidRPr="008055C4">
        <w:t>г) 100000 рублей, если цена контракта превышает 100 млн. рублей.</w:t>
      </w:r>
    </w:p>
    <w:p w:rsidR="005C5690" w:rsidRPr="008055C4" w:rsidRDefault="005C5690" w:rsidP="005C5690">
      <w:pPr>
        <w:autoSpaceDE w:val="0"/>
        <w:autoSpaceDN w:val="0"/>
        <w:adjustRightInd w:val="0"/>
        <w:ind w:firstLine="709"/>
        <w:jc w:val="both"/>
      </w:pPr>
      <w:r w:rsidRPr="008055C4">
        <w:t>9.9.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C5690" w:rsidRPr="008055C4" w:rsidRDefault="005C5690" w:rsidP="005C5690">
      <w:pPr>
        <w:autoSpaceDE w:val="0"/>
        <w:autoSpaceDN w:val="0"/>
        <w:adjustRightInd w:val="0"/>
        <w:ind w:firstLine="709"/>
        <w:jc w:val="both"/>
      </w:pPr>
      <w:r w:rsidRPr="008055C4">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C5690" w:rsidRPr="008055C4" w:rsidRDefault="005C5690" w:rsidP="005C5690">
      <w:pPr>
        <w:autoSpaceDE w:val="0"/>
        <w:autoSpaceDN w:val="0"/>
        <w:adjustRightInd w:val="0"/>
        <w:ind w:firstLine="709"/>
        <w:jc w:val="both"/>
      </w:pPr>
      <w:bookmarkStart w:id="18" w:name="Par47"/>
      <w:bookmarkEnd w:id="18"/>
      <w:r w:rsidRPr="008055C4">
        <w:t>9.11.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5C5690" w:rsidRPr="008055C4" w:rsidRDefault="005C5690" w:rsidP="005C5690">
      <w:pPr>
        <w:widowControl w:val="0"/>
        <w:ind w:firstLine="709"/>
        <w:jc w:val="both"/>
        <w:rPr>
          <w:color w:val="000000"/>
          <w:lang w:eastAsia="ru-RU"/>
        </w:rPr>
      </w:pPr>
      <w:r w:rsidRPr="008055C4">
        <w:rPr>
          <w:color w:val="000000"/>
          <w:lang w:eastAsia="ru-RU"/>
        </w:rPr>
        <w:t>9.12. Заказчик вправе требовать от Поставщика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5C5690" w:rsidRPr="008055C4" w:rsidRDefault="005C5690" w:rsidP="005C5690">
      <w:pPr>
        <w:widowControl w:val="0"/>
        <w:ind w:firstLine="709"/>
        <w:jc w:val="both"/>
        <w:rPr>
          <w:rStyle w:val="blk"/>
        </w:rPr>
      </w:pPr>
      <w:r w:rsidRPr="008055C4">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5C5690" w:rsidRPr="008055C4" w:rsidRDefault="005C5690" w:rsidP="005C5690">
      <w:pPr>
        <w:suppressAutoHyphens w:val="0"/>
        <w:autoSpaceDE w:val="0"/>
        <w:autoSpaceDN w:val="0"/>
        <w:adjustRightInd w:val="0"/>
        <w:ind w:firstLine="709"/>
        <w:jc w:val="both"/>
        <w:rPr>
          <w:lang w:eastAsia="ru-RU"/>
        </w:rPr>
      </w:pPr>
      <w:r w:rsidRPr="008055C4">
        <w:rPr>
          <w:rStyle w:val="blk"/>
        </w:rPr>
        <w:t xml:space="preserve">9.14. </w:t>
      </w:r>
      <w:r w:rsidRPr="008055C4">
        <w:rPr>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w:t>
      </w:r>
      <w:r w:rsidRPr="008055C4">
        <w:rPr>
          <w:lang w:eastAsia="ru-RU"/>
        </w:rPr>
        <w:lastRenderedPageBreak/>
        <w:t>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C5690" w:rsidRPr="008055C4" w:rsidRDefault="005C5690" w:rsidP="005C5690">
      <w:pPr>
        <w:ind w:firstLine="709"/>
        <w:jc w:val="both"/>
      </w:pPr>
      <w:r w:rsidRPr="008055C4">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C5690" w:rsidRPr="008055C4" w:rsidRDefault="005C5690" w:rsidP="005C5690">
      <w:pPr>
        <w:widowControl w:val="0"/>
        <w:ind w:firstLine="709"/>
        <w:jc w:val="both"/>
        <w:rPr>
          <w:color w:val="000000"/>
          <w:lang w:eastAsia="ru-RU"/>
        </w:rPr>
      </w:pPr>
      <w:r w:rsidRPr="008055C4">
        <w:rPr>
          <w:color w:val="000000"/>
          <w:lang w:eastAsia="ru-RU"/>
        </w:rPr>
        <w:t xml:space="preserve">9.16. Неустойка уплачиваются Поставщиком посредством перечисления взыскиваемых сумм по указанным Заказчиком в претензии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 </w:t>
      </w:r>
    </w:p>
    <w:p w:rsidR="005C5690" w:rsidRPr="008055C4" w:rsidRDefault="005C5690" w:rsidP="005C5690">
      <w:pPr>
        <w:widowControl w:val="0"/>
        <w:ind w:firstLine="709"/>
        <w:jc w:val="both"/>
        <w:rPr>
          <w:color w:val="000000"/>
          <w:lang w:eastAsia="ru-RU"/>
        </w:rPr>
      </w:pPr>
      <w:r w:rsidRPr="008055C4">
        <w:rPr>
          <w:color w:val="000000"/>
          <w:lang w:eastAsia="ru-RU"/>
        </w:rPr>
        <w:t>9.17. Заказчик вправе зачесть сумму неустойки, в счет сумм платежей, подлежащих уплате Поставщику по Контракту.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5C5690" w:rsidRPr="008055C4" w:rsidRDefault="005C5690" w:rsidP="005C5690">
      <w:pPr>
        <w:widowControl w:val="0"/>
        <w:ind w:firstLine="709"/>
        <w:jc w:val="both"/>
        <w:rPr>
          <w:color w:val="000000"/>
          <w:lang w:eastAsia="ru-RU"/>
        </w:rPr>
      </w:pPr>
      <w:r w:rsidRPr="008055C4">
        <w:rPr>
          <w:color w:val="000000"/>
          <w:lang w:eastAsia="ru-RU"/>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5C5690" w:rsidRPr="008055C4" w:rsidRDefault="005C5690" w:rsidP="005C5690">
      <w:pPr>
        <w:widowControl w:val="0"/>
        <w:tabs>
          <w:tab w:val="left" w:pos="709"/>
        </w:tabs>
        <w:autoSpaceDE w:val="0"/>
        <w:autoSpaceDN w:val="0"/>
        <w:adjustRightInd w:val="0"/>
        <w:ind w:firstLine="709"/>
        <w:jc w:val="both"/>
        <w:rPr>
          <w:color w:val="000000"/>
          <w:lang w:eastAsia="ru-RU"/>
        </w:rPr>
      </w:pPr>
      <w:r w:rsidRPr="008055C4">
        <w:rPr>
          <w:color w:val="000000"/>
          <w:lang w:eastAsia="ru-RU"/>
        </w:rPr>
        <w:t xml:space="preserve">9.19.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5C5690" w:rsidRPr="008055C4" w:rsidRDefault="005C5690" w:rsidP="005C5690">
      <w:pPr>
        <w:widowControl w:val="0"/>
        <w:ind w:firstLine="709"/>
        <w:jc w:val="both"/>
        <w:rPr>
          <w:color w:val="000000"/>
          <w:lang w:eastAsia="ru-RU"/>
        </w:rPr>
      </w:pPr>
      <w:r w:rsidRPr="008055C4">
        <w:rPr>
          <w:color w:val="000000"/>
          <w:lang w:eastAsia="ru-RU"/>
        </w:rPr>
        <w:t>9.20. Уплата неустоек и возмещение убытков не освобождает Стороны от исполнения своих обязательств по Контракту.</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9.21. Неустойка уплачиваются Поставщиком в добровольном порядке.</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9.22. Поставщик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Поставщиком обязательств по Контракту или вследствие нарушения имущественных или интеллектуальных прав.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9.23. 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9.24.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от Поставщика возмещения убытков.</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9.25.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9.26. В случае причинения 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5C5690" w:rsidRPr="008055C4" w:rsidRDefault="005C5690" w:rsidP="005C5690">
      <w:pPr>
        <w:pStyle w:val="ConsPlusNormal"/>
        <w:ind w:firstLine="709"/>
        <w:jc w:val="both"/>
        <w:rPr>
          <w:rFonts w:ascii="Times New Roman" w:hAnsi="Times New Roman" w:cs="Times New Roman"/>
          <w:color w:val="000000"/>
          <w:sz w:val="24"/>
          <w:szCs w:val="24"/>
        </w:rPr>
      </w:pPr>
      <w:r w:rsidRPr="008055C4">
        <w:rPr>
          <w:rFonts w:ascii="Times New Roman" w:hAnsi="Times New Roman" w:cs="Times New Roman"/>
          <w:color w:val="000000"/>
          <w:sz w:val="24"/>
          <w:szCs w:val="24"/>
        </w:rPr>
        <w:t>9.27.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Поставщиком на основании претензии Заказчика.</w:t>
      </w:r>
    </w:p>
    <w:p w:rsidR="005C5690" w:rsidRPr="008055C4" w:rsidRDefault="005C5690" w:rsidP="005C5690">
      <w:pPr>
        <w:widowControl w:val="0"/>
        <w:suppressAutoHyphens w:val="0"/>
        <w:jc w:val="center"/>
        <w:outlineLvl w:val="1"/>
        <w:rPr>
          <w:b/>
          <w:lang w:eastAsia="ru-RU"/>
        </w:rPr>
      </w:pPr>
      <w:r w:rsidRPr="008055C4">
        <w:rPr>
          <w:b/>
          <w:lang w:eastAsia="ru-RU"/>
        </w:rPr>
        <w:lastRenderedPageBreak/>
        <w:t>10.</w:t>
      </w:r>
      <w:r w:rsidRPr="008055C4">
        <w:rPr>
          <w:b/>
          <w:lang w:eastAsia="ru-RU"/>
        </w:rPr>
        <w:tab/>
        <w:t>Обстоятельства непреодолимой силы</w:t>
      </w:r>
    </w:p>
    <w:p w:rsidR="005C5690" w:rsidRPr="008055C4" w:rsidRDefault="005C5690" w:rsidP="005C5690">
      <w:pPr>
        <w:widowControl w:val="0"/>
        <w:tabs>
          <w:tab w:val="left" w:pos="1560"/>
        </w:tabs>
        <w:suppressAutoHyphens w:val="0"/>
        <w:ind w:firstLine="709"/>
        <w:jc w:val="both"/>
        <w:rPr>
          <w:lang w:eastAsia="ru-RU"/>
        </w:rPr>
      </w:pPr>
      <w:bookmarkStart w:id="19" w:name="Par837"/>
      <w:bookmarkEnd w:id="19"/>
      <w:r w:rsidRPr="008055C4">
        <w:rPr>
          <w:lang w:eastAsia="ru-RU"/>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5C5690" w:rsidRPr="008055C4" w:rsidRDefault="005C5690" w:rsidP="005C5690">
      <w:pPr>
        <w:widowControl w:val="0"/>
        <w:tabs>
          <w:tab w:val="left" w:pos="1560"/>
        </w:tabs>
        <w:suppressAutoHyphens w:val="0"/>
        <w:ind w:firstLine="709"/>
        <w:jc w:val="both"/>
        <w:rPr>
          <w:lang w:eastAsia="ru-RU"/>
        </w:rPr>
      </w:pPr>
      <w:r w:rsidRPr="008055C4">
        <w:t>10.3. 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 xml:space="preserve">10.4. Если обстоятельства, указанные в </w:t>
      </w:r>
      <w:hyperlink r:id="rId13" w:anchor="Par234" w:history="1">
        <w:r w:rsidRPr="008055C4">
          <w:rPr>
            <w:rStyle w:val="-"/>
            <w:lang w:eastAsia="ru-RU"/>
          </w:rPr>
          <w:t>пункте 10.1</w:t>
        </w:r>
      </w:hyperlink>
      <w:r w:rsidRPr="008055C4">
        <w:rPr>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5C5690" w:rsidRPr="008055C4" w:rsidRDefault="005C5690" w:rsidP="005C5690">
      <w:pPr>
        <w:pStyle w:val="af4"/>
        <w:jc w:val="center"/>
        <w:rPr>
          <w:rFonts w:ascii="Times New Roman" w:hAnsi="Times New Roman" w:cs="Times New Roman"/>
          <w:b/>
          <w:color w:val="auto"/>
          <w:szCs w:val="24"/>
        </w:rPr>
      </w:pPr>
      <w:r w:rsidRPr="008055C4">
        <w:rPr>
          <w:rFonts w:ascii="Times New Roman" w:hAnsi="Times New Roman" w:cs="Times New Roman"/>
          <w:b/>
          <w:color w:val="auto"/>
          <w:szCs w:val="24"/>
        </w:rPr>
        <w:t>11. Срок действия Контракта</w:t>
      </w:r>
    </w:p>
    <w:p w:rsidR="005C5690" w:rsidRPr="008055C4" w:rsidRDefault="005C5690" w:rsidP="005C5690">
      <w:pPr>
        <w:tabs>
          <w:tab w:val="left" w:pos="1112"/>
        </w:tabs>
        <w:ind w:firstLine="709"/>
        <w:jc w:val="both"/>
      </w:pPr>
      <w:r w:rsidRPr="008055C4">
        <w:t xml:space="preserve">11.1. 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 </w:t>
      </w:r>
      <w:r w:rsidR="00DD69F8" w:rsidRPr="008055C4">
        <w:rPr>
          <w:b/>
        </w:rPr>
        <w:t>до 31</w:t>
      </w:r>
      <w:r w:rsidR="006845F8" w:rsidRPr="008055C4">
        <w:rPr>
          <w:b/>
        </w:rPr>
        <w:t xml:space="preserve"> </w:t>
      </w:r>
      <w:r w:rsidR="00DD69F8" w:rsidRPr="008055C4">
        <w:rPr>
          <w:b/>
        </w:rPr>
        <w:t>декабря</w:t>
      </w:r>
      <w:r w:rsidR="00B340E3" w:rsidRPr="008055C4">
        <w:rPr>
          <w:b/>
        </w:rPr>
        <w:t xml:space="preserve"> </w:t>
      </w:r>
      <w:r w:rsidR="00DD69F8" w:rsidRPr="008055C4">
        <w:rPr>
          <w:b/>
        </w:rPr>
        <w:t>2024</w:t>
      </w:r>
      <w:r w:rsidRPr="008055C4">
        <w:rPr>
          <w:b/>
          <w:color w:val="FF0000"/>
        </w:rPr>
        <w:t xml:space="preserve"> </w:t>
      </w:r>
      <w:r w:rsidRPr="008055C4">
        <w:rPr>
          <w:b/>
        </w:rPr>
        <w:t>года.</w:t>
      </w:r>
    </w:p>
    <w:p w:rsidR="005C5690" w:rsidRDefault="005C5690" w:rsidP="005C5690">
      <w:pPr>
        <w:tabs>
          <w:tab w:val="left" w:pos="1112"/>
        </w:tabs>
        <w:ind w:firstLine="709"/>
        <w:jc w:val="both"/>
      </w:pPr>
      <w:r w:rsidRPr="008055C4">
        <w:t>11.2. Окончание срока действия Контракта не освобождает Стороны от полного выполнения Сторонами своих обязательств по настоящему Контракту.</w:t>
      </w:r>
    </w:p>
    <w:p w:rsidR="009B0B25" w:rsidRPr="008055C4" w:rsidRDefault="009B0B25" w:rsidP="005C5690">
      <w:pPr>
        <w:tabs>
          <w:tab w:val="left" w:pos="1112"/>
        </w:tabs>
        <w:ind w:firstLine="709"/>
        <w:jc w:val="both"/>
      </w:pPr>
    </w:p>
    <w:p w:rsidR="005C5690" w:rsidRPr="008055C4" w:rsidRDefault="005C5690" w:rsidP="005C5690">
      <w:pPr>
        <w:pStyle w:val="af4"/>
        <w:jc w:val="center"/>
        <w:rPr>
          <w:rFonts w:ascii="Times New Roman" w:hAnsi="Times New Roman" w:cs="Times New Roman"/>
          <w:b/>
          <w:color w:val="auto"/>
          <w:szCs w:val="24"/>
        </w:rPr>
      </w:pPr>
      <w:r w:rsidRPr="008055C4">
        <w:rPr>
          <w:rFonts w:ascii="Times New Roman" w:hAnsi="Times New Roman" w:cs="Times New Roman"/>
          <w:b/>
          <w:color w:val="auto"/>
          <w:szCs w:val="24"/>
        </w:rPr>
        <w:t xml:space="preserve">12. Порядок изменения и расторжения Контракта </w:t>
      </w:r>
    </w:p>
    <w:p w:rsidR="005C5690" w:rsidRPr="008055C4" w:rsidRDefault="005C5690" w:rsidP="005C5690">
      <w:pPr>
        <w:pStyle w:val="af4"/>
        <w:ind w:firstLine="709"/>
        <w:jc w:val="both"/>
        <w:rPr>
          <w:rFonts w:ascii="Times New Roman" w:hAnsi="Times New Roman" w:cs="Times New Roman"/>
          <w:color w:val="auto"/>
          <w:szCs w:val="24"/>
        </w:rPr>
      </w:pPr>
      <w:bookmarkStart w:id="20" w:name="Par855"/>
      <w:bookmarkEnd w:id="20"/>
      <w:r w:rsidRPr="008055C4">
        <w:rPr>
          <w:rFonts w:ascii="Times New Roman" w:hAnsi="Times New Roman" w:cs="Times New Roman"/>
          <w:color w:val="auto"/>
          <w:szCs w:val="24"/>
        </w:rPr>
        <w:t>12.1. Настоящий К</w:t>
      </w:r>
      <w:r w:rsidRPr="008055C4">
        <w:rPr>
          <w:rFonts w:ascii="Times New Roman" w:hAnsi="Times New Roman" w:cs="Times New Roman"/>
          <w:color w:val="auto"/>
          <w:spacing w:val="1"/>
          <w:szCs w:val="24"/>
        </w:rPr>
        <w:t>онтракт</w:t>
      </w:r>
      <w:r w:rsidRPr="008055C4">
        <w:rPr>
          <w:rFonts w:ascii="Times New Roman" w:hAnsi="Times New Roman" w:cs="Times New Roman"/>
          <w:color w:val="auto"/>
          <w:szCs w:val="24"/>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w:t>
      </w:r>
      <w:r w:rsidRPr="008055C4">
        <w:rPr>
          <w:rFonts w:ascii="Times New Roman" w:hAnsi="Times New Roman" w:cs="Times New Roman"/>
          <w:b/>
          <w:i/>
          <w:color w:val="auto"/>
          <w:szCs w:val="24"/>
          <w:lang w:eastAsia="ru-RU"/>
        </w:rPr>
        <w:t>Федеральным законом № 44-ФЗ</w:t>
      </w:r>
      <w:r w:rsidRPr="008055C4">
        <w:rPr>
          <w:rFonts w:ascii="Times New Roman" w:hAnsi="Times New Roman" w:cs="Times New Roman"/>
          <w:color w:val="auto"/>
          <w:szCs w:val="24"/>
        </w:rPr>
        <w:t>. При этом расторжение Контракта не освобождает стороны от обязанности урегулирования взаимных расчетов.</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12.2. Изменение существенных условий Контракта по соглашению сторон и в одностороннем порядке не допускается, за исключением случаев, предусмотренных Федеральным законом № 44-ФЗ.</w:t>
      </w:r>
    </w:p>
    <w:p w:rsidR="005C5690" w:rsidRPr="008055C4" w:rsidRDefault="005C5690" w:rsidP="005C5690">
      <w:pPr>
        <w:pStyle w:val="Standard"/>
        <w:ind w:firstLine="709"/>
        <w:jc w:val="both"/>
        <w:rPr>
          <w:rFonts w:cs="Times New Roman"/>
          <w:lang w:val="ru-RU"/>
        </w:rPr>
      </w:pPr>
      <w:r w:rsidRPr="008055C4">
        <w:rPr>
          <w:rFonts w:cs="Times New Roman"/>
          <w:lang w:val="ru-RU"/>
        </w:rPr>
        <w:t>12.2.1.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12.3. Изменение и расторжение настоящего Контракта по соглашению сторон осуществляется путем подписания сторонами дополнительного соглашения.</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 xml:space="preserve">12.4.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12.5. 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поставленных Товаров Поставщиком.</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 Заказчик вправе в одностороннем внесудебном порядке отказаться от исполнения Контракта (расторгнуть Контракт) в следующих случаях:</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t>12.6.1 Поставка Товаров ненадлежащего качества с недостатками, которые не могут быть устранены в приемлемый для Заказчика срок (</w:t>
      </w:r>
      <w:r w:rsidRPr="008055C4">
        <w:rPr>
          <w:rFonts w:ascii="Times New Roman" w:hAnsi="Times New Roman" w:cs="Times New Roman"/>
          <w:szCs w:val="24"/>
        </w:rPr>
        <w:t>пункт 2 статья 523 ГК Российской Федерации)</w:t>
      </w:r>
      <w:r w:rsidRPr="008055C4">
        <w:rPr>
          <w:rFonts w:ascii="Times New Roman" w:hAnsi="Times New Roman" w:cs="Times New Roman"/>
          <w:color w:val="auto"/>
          <w:szCs w:val="24"/>
        </w:rPr>
        <w:t>;</w:t>
      </w:r>
    </w:p>
    <w:p w:rsidR="005C5690" w:rsidRPr="008055C4" w:rsidRDefault="005C5690" w:rsidP="005C5690">
      <w:pPr>
        <w:pStyle w:val="af4"/>
        <w:ind w:firstLine="709"/>
        <w:jc w:val="both"/>
        <w:rPr>
          <w:rFonts w:ascii="Times New Roman" w:hAnsi="Times New Roman" w:cs="Times New Roman"/>
          <w:color w:val="auto"/>
          <w:szCs w:val="24"/>
        </w:rPr>
      </w:pPr>
      <w:r w:rsidRPr="008055C4">
        <w:rPr>
          <w:rFonts w:ascii="Times New Roman" w:hAnsi="Times New Roman" w:cs="Times New Roman"/>
          <w:color w:val="auto"/>
          <w:szCs w:val="24"/>
        </w:rPr>
        <w:lastRenderedPageBreak/>
        <w:t>12.6.2. Неоднократного (более 2х раз) нарушения сроков поставки Товаров (</w:t>
      </w:r>
      <w:r w:rsidRPr="008055C4">
        <w:rPr>
          <w:rFonts w:ascii="Times New Roman" w:hAnsi="Times New Roman" w:cs="Times New Roman"/>
          <w:szCs w:val="24"/>
        </w:rPr>
        <w:t>пункт 2 статья 523 ГК Российской Федерации)</w:t>
      </w:r>
      <w:r w:rsidRPr="008055C4">
        <w:rPr>
          <w:rFonts w:ascii="Times New Roman" w:hAnsi="Times New Roman" w:cs="Times New Roman"/>
          <w:color w:val="auto"/>
          <w:szCs w:val="24"/>
        </w:rPr>
        <w:t xml:space="preserve">; </w:t>
      </w:r>
    </w:p>
    <w:p w:rsidR="005C5690" w:rsidRPr="008055C4" w:rsidRDefault="005C5690" w:rsidP="005C5690">
      <w:pPr>
        <w:pStyle w:val="af4"/>
        <w:ind w:firstLine="709"/>
        <w:jc w:val="both"/>
        <w:rPr>
          <w:rFonts w:ascii="Times New Roman" w:hAnsi="Times New Roman" w:cs="Times New Roman"/>
          <w:szCs w:val="24"/>
        </w:rPr>
      </w:pPr>
      <w:r w:rsidRPr="008055C4">
        <w:rPr>
          <w:rFonts w:ascii="Times New Roman" w:hAnsi="Times New Roman" w:cs="Times New Roman"/>
          <w:color w:val="auto"/>
          <w:szCs w:val="24"/>
        </w:rPr>
        <w:t xml:space="preserve">12.6.3. </w:t>
      </w:r>
      <w:r w:rsidRPr="008055C4">
        <w:rPr>
          <w:rFonts w:ascii="Times New Roman" w:hAnsi="Times New Roman" w:cs="Times New Roman"/>
          <w:szCs w:val="24"/>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5C5690" w:rsidRPr="008055C4" w:rsidRDefault="005C5690" w:rsidP="005C5690">
      <w:pPr>
        <w:widowControl w:val="0"/>
        <w:ind w:firstLine="709"/>
        <w:jc w:val="both"/>
        <w:rPr>
          <w:color w:val="000000"/>
        </w:rPr>
      </w:pPr>
      <w:r w:rsidRPr="008055C4">
        <w:rPr>
          <w:color w:val="000000"/>
        </w:rPr>
        <w:t xml:space="preserve">12.6.4. Установления факта предоставления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w:t>
      </w:r>
      <w:r w:rsidRPr="008055C4">
        <w:rPr>
          <w:color w:val="000000"/>
          <w:lang w:eastAsia="ru-RU"/>
        </w:rPr>
        <w:t>Федерального закона № 44-ФЗ</w:t>
      </w:r>
      <w:r w:rsidRPr="008055C4">
        <w:rPr>
          <w:color w:val="000000"/>
        </w:rPr>
        <w:t>.</w:t>
      </w:r>
    </w:p>
    <w:p w:rsidR="005C5690" w:rsidRPr="008055C4" w:rsidRDefault="005C5690" w:rsidP="005C5690">
      <w:pPr>
        <w:pStyle w:val="af3"/>
        <w:shd w:val="clear" w:color="auto" w:fill="FFFFFF"/>
        <w:ind w:left="0" w:firstLine="709"/>
        <w:rPr>
          <w:color w:val="auto"/>
        </w:rPr>
      </w:pPr>
      <w:r w:rsidRPr="008055C4">
        <w:rPr>
          <w:color w:val="auto"/>
        </w:rPr>
        <w:t xml:space="preserve">12.6.5. в иных случаях, предусмотренных действующим законодательством </w:t>
      </w:r>
      <w:r w:rsidRPr="008055C4">
        <w:t>Российской Федерации</w:t>
      </w:r>
      <w:r w:rsidRPr="008055C4">
        <w:rPr>
          <w:color w:val="auto"/>
        </w:rPr>
        <w:t>.</w:t>
      </w:r>
    </w:p>
    <w:p w:rsidR="005C5690" w:rsidRPr="008055C4" w:rsidRDefault="005C5690" w:rsidP="005C5690">
      <w:pPr>
        <w:tabs>
          <w:tab w:val="left" w:pos="354"/>
          <w:tab w:val="left" w:pos="1418"/>
        </w:tabs>
        <w:autoSpaceDE w:val="0"/>
        <w:autoSpaceDN w:val="0"/>
        <w:adjustRightInd w:val="0"/>
        <w:ind w:firstLine="709"/>
        <w:jc w:val="both"/>
      </w:pPr>
      <w:r w:rsidRPr="008055C4">
        <w:t xml:space="preserve">12.7. Заказчик обязан принять решение об одностороннем отказе от исполнения Контракта в случаях, установленных частью 15 статьи 95 </w:t>
      </w:r>
      <w:r w:rsidRPr="008055C4">
        <w:rPr>
          <w:rFonts w:eastAsia="Calibri"/>
          <w:color w:val="000000"/>
        </w:rPr>
        <w:t xml:space="preserve">Федерального </w:t>
      </w:r>
      <w:r w:rsidRPr="008055C4">
        <w:rPr>
          <w:bCs/>
          <w:color w:val="000000"/>
        </w:rPr>
        <w:t>закона № 44-ФЗ</w:t>
      </w:r>
      <w:r w:rsidRPr="008055C4">
        <w:t>.</w:t>
      </w:r>
    </w:p>
    <w:p w:rsidR="005C5690" w:rsidRPr="008055C4" w:rsidRDefault="005C5690" w:rsidP="005C5690">
      <w:pPr>
        <w:pStyle w:val="msonormalbullet3gif"/>
        <w:spacing w:before="0" w:beforeAutospacing="0" w:after="0" w:afterAutospacing="0"/>
        <w:ind w:firstLine="709"/>
        <w:contextualSpacing/>
        <w:jc w:val="both"/>
      </w:pPr>
      <w:r w:rsidRPr="008055C4">
        <w:t>12.8. 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w:t>
      </w:r>
    </w:p>
    <w:p w:rsidR="005C5690" w:rsidRPr="008055C4" w:rsidRDefault="005C5690" w:rsidP="005C5690">
      <w:pPr>
        <w:tabs>
          <w:tab w:val="left" w:pos="1134"/>
        </w:tabs>
        <w:ind w:firstLine="709"/>
        <w:jc w:val="both"/>
      </w:pPr>
      <w:bookmarkStart w:id="21" w:name="Par857"/>
      <w:bookmarkEnd w:id="21"/>
      <w:r w:rsidRPr="008055C4">
        <w:t>12.9.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C5690" w:rsidRPr="008055C4" w:rsidRDefault="005C5690" w:rsidP="005C5690">
      <w:pPr>
        <w:tabs>
          <w:tab w:val="left" w:pos="1134"/>
        </w:tabs>
        <w:ind w:firstLine="709"/>
        <w:jc w:val="both"/>
      </w:pPr>
      <w:r w:rsidRPr="008055C4">
        <w:t>12.10.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C5690" w:rsidRPr="008055C4" w:rsidRDefault="005C5690" w:rsidP="005C5690">
      <w:pPr>
        <w:tabs>
          <w:tab w:val="left" w:pos="1134"/>
        </w:tabs>
        <w:ind w:firstLine="709"/>
        <w:jc w:val="both"/>
      </w:pPr>
      <w:r w:rsidRPr="008055C4">
        <w:t>12.11. Поставщик вправе принять решение об одностороннем отказе от исполнения Контракта в соответствии с гражданским законодательством в случае:</w:t>
      </w:r>
    </w:p>
    <w:p w:rsidR="005C5690" w:rsidRPr="008055C4" w:rsidRDefault="005C5690" w:rsidP="005C5690">
      <w:pPr>
        <w:tabs>
          <w:tab w:val="left" w:pos="1134"/>
        </w:tabs>
        <w:ind w:firstLine="709"/>
        <w:jc w:val="both"/>
      </w:pPr>
      <w:r w:rsidRPr="008055C4">
        <w:t>– неоднократного нарушения Заказчиком сроков оплаты Товаров;</w:t>
      </w:r>
    </w:p>
    <w:p w:rsidR="005C5690" w:rsidRPr="008055C4" w:rsidRDefault="005C5690" w:rsidP="005C5690">
      <w:pPr>
        <w:tabs>
          <w:tab w:val="left" w:pos="1134"/>
        </w:tabs>
        <w:ind w:firstLine="709"/>
        <w:jc w:val="both"/>
      </w:pPr>
      <w:bookmarkStart w:id="22" w:name="dst100324"/>
      <w:bookmarkEnd w:id="22"/>
      <w:r w:rsidRPr="008055C4">
        <w:t>– неоднократной невыборки Товаров Заказчиком.</w:t>
      </w:r>
    </w:p>
    <w:p w:rsidR="005C5690" w:rsidRPr="008055C4" w:rsidRDefault="005C5690" w:rsidP="005C5690">
      <w:pPr>
        <w:autoSpaceDE w:val="0"/>
        <w:autoSpaceDN w:val="0"/>
        <w:adjustRightInd w:val="0"/>
        <w:ind w:firstLine="709"/>
        <w:jc w:val="both"/>
      </w:pPr>
      <w:r w:rsidRPr="008055C4">
        <w:t>12.12.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5C5690" w:rsidRPr="008055C4" w:rsidRDefault="005C5690" w:rsidP="005C5690">
      <w:pPr>
        <w:autoSpaceDE w:val="0"/>
        <w:autoSpaceDN w:val="0"/>
        <w:adjustRightInd w:val="0"/>
        <w:ind w:firstLine="709"/>
        <w:jc w:val="both"/>
      </w:pPr>
      <w:r w:rsidRPr="008055C4">
        <w:t>12.13.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C5690" w:rsidRPr="008055C4" w:rsidRDefault="005C5690" w:rsidP="005C5690">
      <w:pPr>
        <w:autoSpaceDE w:val="0"/>
        <w:autoSpaceDN w:val="0"/>
        <w:adjustRightInd w:val="0"/>
        <w:ind w:firstLine="709"/>
        <w:jc w:val="both"/>
      </w:pPr>
      <w:r w:rsidRPr="008055C4">
        <w:t>12.14.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C5690" w:rsidRPr="008055C4" w:rsidRDefault="005C5690" w:rsidP="005C5690">
      <w:pPr>
        <w:suppressAutoHyphens w:val="0"/>
        <w:autoSpaceDE w:val="0"/>
        <w:autoSpaceDN w:val="0"/>
        <w:adjustRightInd w:val="0"/>
        <w:ind w:firstLine="709"/>
        <w:jc w:val="both"/>
        <w:rPr>
          <w:rFonts w:eastAsia="Calibri"/>
          <w:lang w:eastAsia="en-US"/>
        </w:rPr>
      </w:pPr>
      <w:bookmarkStart w:id="23" w:name="_Toc264466516"/>
      <w:r w:rsidRPr="008055C4">
        <w:rPr>
          <w:b/>
          <w:i/>
          <w:color w:val="FF0000"/>
        </w:rPr>
        <w:t>12.15.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5C5690" w:rsidRPr="008055C4" w:rsidRDefault="005C5690" w:rsidP="005C5690">
      <w:pPr>
        <w:suppressAutoHyphens w:val="0"/>
        <w:autoSpaceDE w:val="0"/>
        <w:autoSpaceDN w:val="0"/>
        <w:adjustRightInd w:val="0"/>
        <w:ind w:firstLine="709"/>
        <w:jc w:val="both"/>
      </w:pPr>
      <w:r w:rsidRPr="008055C4">
        <w:t xml:space="preserve">12.16. 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признанного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условий, предусмотренных </w:t>
      </w:r>
      <w:r w:rsidRPr="008055C4">
        <w:lastRenderedPageBreak/>
        <w:t>частью 1 статьи 34 Федерального закона № 44-ФЗ с учетом положений части 18 статьи 95 Федерального закона № 44-ФЗ, и после предоставления участником закупки обеспечения исполнения Контракта (</w:t>
      </w:r>
      <w:r w:rsidRPr="008055C4">
        <w:rPr>
          <w:b/>
          <w:i/>
          <w:color w:val="FF0000"/>
        </w:rPr>
        <w:t>если требование обеспечения исполнения Контракта предусмотрено извещением об осуществлении закупки и (или) документацией о закупке.)</w:t>
      </w:r>
      <w:r w:rsidRPr="008055C4">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с которым расторгнут Контракт, в реестр недобросовестных Поставщиков.</w:t>
      </w:r>
    </w:p>
    <w:p w:rsidR="005C5690" w:rsidRPr="008055C4" w:rsidRDefault="005C5690" w:rsidP="005C5690">
      <w:pPr>
        <w:widowControl w:val="0"/>
        <w:suppressAutoHyphens w:val="0"/>
        <w:jc w:val="center"/>
        <w:outlineLvl w:val="1"/>
        <w:rPr>
          <w:b/>
          <w:lang w:eastAsia="ru-RU"/>
        </w:rPr>
      </w:pPr>
      <w:r w:rsidRPr="008055C4">
        <w:rPr>
          <w:b/>
          <w:lang w:eastAsia="ru-RU"/>
        </w:rPr>
        <w:t>13.</w:t>
      </w:r>
      <w:r w:rsidRPr="008055C4">
        <w:rPr>
          <w:b/>
          <w:lang w:eastAsia="ru-RU"/>
        </w:rPr>
        <w:tab/>
        <w:t>Порядок урегулирования споров</w:t>
      </w:r>
    </w:p>
    <w:p w:rsidR="005C5690" w:rsidRPr="008055C4" w:rsidRDefault="005C5690" w:rsidP="005C5690">
      <w:pPr>
        <w:widowControl w:val="0"/>
        <w:suppressAutoHyphens w:val="0"/>
        <w:ind w:firstLine="709"/>
        <w:jc w:val="both"/>
        <w:rPr>
          <w:lang w:eastAsia="ru-RU"/>
        </w:rPr>
      </w:pPr>
      <w:r w:rsidRPr="008055C4">
        <w:rPr>
          <w:lang w:eastAsia="ru-RU"/>
        </w:rPr>
        <w:t>13.1.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5C5690" w:rsidRPr="008055C4" w:rsidRDefault="005C5690" w:rsidP="005C5690">
      <w:pPr>
        <w:widowControl w:val="0"/>
        <w:suppressAutoHyphens w:val="0"/>
        <w:ind w:firstLine="709"/>
        <w:jc w:val="both"/>
        <w:rPr>
          <w:lang w:eastAsia="ru-RU"/>
        </w:rPr>
      </w:pPr>
      <w:r w:rsidRPr="008055C4">
        <w:rPr>
          <w:lang w:eastAsia="ru-RU"/>
        </w:rPr>
        <w:t>13.2. До передачи спора на разрешение Арбитражного суда Стороны примут меры к его урегулированию в претензионном порядке.</w:t>
      </w:r>
    </w:p>
    <w:p w:rsidR="005C5690" w:rsidRPr="008055C4" w:rsidRDefault="005C5690" w:rsidP="005C5690">
      <w:pPr>
        <w:widowControl w:val="0"/>
        <w:suppressAutoHyphens w:val="0"/>
        <w:ind w:firstLine="709"/>
        <w:jc w:val="both"/>
        <w:rPr>
          <w:lang w:eastAsia="ru-RU"/>
        </w:rPr>
      </w:pPr>
      <w:r w:rsidRPr="008055C4">
        <w:rPr>
          <w:lang w:eastAsia="ru-RU"/>
        </w:rPr>
        <w:t xml:space="preserve">13.3. Претензия должна быть направлена в письменном виде. По полученной претензии Сторона должна дать письменный ответ по существу в срок </w:t>
      </w:r>
      <w:r w:rsidRPr="008055C4">
        <w:rPr>
          <w:b/>
          <w:lang w:eastAsia="ru-RU"/>
        </w:rPr>
        <w:t>не позднее 10 (десяти) рабочих дней</w:t>
      </w:r>
      <w:r w:rsidRPr="008055C4">
        <w:rPr>
          <w:lang w:eastAsia="ru-RU"/>
        </w:rPr>
        <w:t xml:space="preserve"> с даты ее получения. Оставление претензии без ответа в установленный срок означает признание требований претензии.</w:t>
      </w:r>
    </w:p>
    <w:p w:rsidR="009B0B25" w:rsidRDefault="005C5690" w:rsidP="005C5690">
      <w:pPr>
        <w:widowControl w:val="0"/>
        <w:suppressAutoHyphens w:val="0"/>
        <w:ind w:firstLine="709"/>
        <w:jc w:val="both"/>
        <w:rPr>
          <w:lang w:eastAsia="ru-RU"/>
        </w:rPr>
      </w:pPr>
      <w:r w:rsidRPr="008055C4">
        <w:rPr>
          <w:lang w:eastAsia="ru-RU"/>
        </w:rPr>
        <w:t>13.4. 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Крым.</w:t>
      </w:r>
    </w:p>
    <w:bookmarkEnd w:id="23"/>
    <w:p w:rsidR="005C5690" w:rsidRPr="008055C4" w:rsidRDefault="005C5690" w:rsidP="005C5690">
      <w:pPr>
        <w:widowControl w:val="0"/>
        <w:suppressAutoHyphens w:val="0"/>
        <w:ind w:firstLine="709"/>
        <w:jc w:val="both"/>
        <w:rPr>
          <w:lang w:eastAsia="ru-RU"/>
        </w:rPr>
      </w:pPr>
    </w:p>
    <w:p w:rsidR="005C5690" w:rsidRPr="008055C4" w:rsidRDefault="005C5690" w:rsidP="005C5690">
      <w:pPr>
        <w:jc w:val="center"/>
        <w:rPr>
          <w:b/>
        </w:rPr>
      </w:pPr>
      <w:r w:rsidRPr="008055C4">
        <w:rPr>
          <w:b/>
        </w:rPr>
        <w:t xml:space="preserve">14.Антикоррупционная оговорка </w:t>
      </w:r>
    </w:p>
    <w:p w:rsidR="005C5690" w:rsidRPr="008055C4" w:rsidRDefault="005C5690" w:rsidP="005C5690">
      <w:pPr>
        <w:suppressAutoHyphens w:val="0"/>
        <w:ind w:firstLine="709"/>
        <w:jc w:val="both"/>
      </w:pPr>
      <w:r w:rsidRPr="008055C4">
        <w:t>14.1. При исполнении своих обязательств по Контракту, Стороны, их аффилированные лица, работники или посредники:</w:t>
      </w:r>
    </w:p>
    <w:p w:rsidR="005C5690" w:rsidRPr="008055C4" w:rsidRDefault="005C5690" w:rsidP="005C5690">
      <w:pPr>
        <w:numPr>
          <w:ilvl w:val="0"/>
          <w:numId w:val="8"/>
        </w:numPr>
        <w:suppressAutoHyphens w:val="0"/>
        <w:ind w:firstLine="709"/>
        <w:jc w:val="both"/>
      </w:pPr>
      <w:r w:rsidRPr="008055C4">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C5690" w:rsidRPr="008055C4" w:rsidRDefault="005C5690" w:rsidP="005C5690">
      <w:pPr>
        <w:numPr>
          <w:ilvl w:val="0"/>
          <w:numId w:val="8"/>
        </w:numPr>
        <w:suppressAutoHyphens w:val="0"/>
        <w:ind w:firstLine="709"/>
        <w:jc w:val="both"/>
      </w:pPr>
      <w:r w:rsidRPr="008055C4">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5690" w:rsidRPr="008055C4" w:rsidRDefault="005C5690" w:rsidP="005C5690">
      <w:pPr>
        <w:suppressAutoHyphens w:val="0"/>
        <w:ind w:firstLine="709"/>
        <w:jc w:val="both"/>
      </w:pPr>
      <w:r w:rsidRPr="008055C4">
        <w:t>14.2. В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C5690" w:rsidRDefault="005C5690" w:rsidP="005C5690">
      <w:pPr>
        <w:suppressAutoHyphens w:val="0"/>
        <w:ind w:firstLine="709"/>
        <w:jc w:val="both"/>
      </w:pPr>
      <w:r w:rsidRPr="008055C4">
        <w:t>14.3.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9B0B25" w:rsidRPr="008055C4" w:rsidRDefault="009B0B25" w:rsidP="005C5690">
      <w:pPr>
        <w:suppressAutoHyphens w:val="0"/>
        <w:ind w:firstLine="709"/>
        <w:jc w:val="both"/>
      </w:pPr>
    </w:p>
    <w:p w:rsidR="005C5690" w:rsidRPr="008055C4" w:rsidRDefault="005C5690" w:rsidP="005C5690">
      <w:pPr>
        <w:widowControl w:val="0"/>
        <w:suppressAutoHyphens w:val="0"/>
        <w:jc w:val="center"/>
        <w:outlineLvl w:val="1"/>
        <w:rPr>
          <w:b/>
          <w:lang w:eastAsia="ru-RU"/>
        </w:rPr>
      </w:pPr>
      <w:r w:rsidRPr="008055C4">
        <w:rPr>
          <w:b/>
          <w:lang w:eastAsia="ru-RU"/>
        </w:rPr>
        <w:lastRenderedPageBreak/>
        <w:t>15.</w:t>
      </w:r>
      <w:r w:rsidRPr="008055C4">
        <w:rPr>
          <w:b/>
          <w:lang w:eastAsia="ru-RU"/>
        </w:rPr>
        <w:tab/>
        <w:t>Прочие условия</w:t>
      </w:r>
    </w:p>
    <w:p w:rsidR="005C5690" w:rsidRPr="008055C4" w:rsidRDefault="005C5690" w:rsidP="005C5690">
      <w:pPr>
        <w:widowControl w:val="0"/>
        <w:suppressAutoHyphens w:val="0"/>
        <w:ind w:firstLine="709"/>
        <w:jc w:val="both"/>
      </w:pPr>
      <w:r w:rsidRPr="008055C4">
        <w:rPr>
          <w:lang w:eastAsia="ru-RU"/>
        </w:rPr>
        <w:t xml:space="preserve">15.1. 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sidRPr="008055C4">
        <w:rPr>
          <w:rStyle w:val="-"/>
          <w:lang w:eastAsia="ru-RU"/>
        </w:rPr>
        <w:t>разделе 17</w:t>
      </w:r>
      <w:r w:rsidRPr="008055C4">
        <w:rPr>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1C5F9B" w:rsidRPr="008055C4">
        <w:rPr>
          <w:lang w:eastAsia="ru-RU"/>
        </w:rPr>
        <w:t>подтверждённого</w:t>
      </w:r>
      <w:r w:rsidRPr="008055C4">
        <w:rPr>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5690" w:rsidRPr="008055C4" w:rsidRDefault="005C5690" w:rsidP="005C5690">
      <w:pPr>
        <w:widowControl w:val="0"/>
        <w:ind w:firstLine="709"/>
        <w:jc w:val="both"/>
      </w:pPr>
      <w:r w:rsidRPr="008055C4">
        <w:t>15.2.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C5690" w:rsidRPr="008055C4" w:rsidRDefault="005C5690" w:rsidP="005C5690">
      <w:pPr>
        <w:widowControl w:val="0"/>
        <w:ind w:firstLine="709"/>
        <w:jc w:val="both"/>
      </w:pPr>
      <w:r w:rsidRPr="008055C4">
        <w:t>15.3.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5C5690" w:rsidRPr="008055C4" w:rsidRDefault="005C5690" w:rsidP="005C5690">
      <w:pPr>
        <w:widowControl w:val="0"/>
        <w:tabs>
          <w:tab w:val="left" w:pos="1560"/>
        </w:tabs>
        <w:suppressAutoHyphens w:val="0"/>
        <w:ind w:firstLine="709"/>
        <w:jc w:val="both"/>
        <w:rPr>
          <w:lang w:eastAsia="ru-RU"/>
        </w:rPr>
      </w:pPr>
      <w:r w:rsidRPr="008055C4">
        <w:rPr>
          <w:lang w:eastAsia="ru-RU"/>
        </w:rPr>
        <w:t>15.4. Выполнение в полном объеме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5C5690" w:rsidRPr="008055C4" w:rsidRDefault="005C5690" w:rsidP="005C5690">
      <w:pPr>
        <w:ind w:firstLine="709"/>
        <w:jc w:val="both"/>
        <w:rPr>
          <w:lang w:eastAsia="ru-RU"/>
        </w:rPr>
      </w:pPr>
      <w:r w:rsidRPr="008055C4">
        <w:rPr>
          <w:lang w:eastAsia="ru-RU"/>
        </w:rPr>
        <w:t>15.5. Контракт заключен в порядке, предусмотренном статьей 83.2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5C5690" w:rsidRPr="008055C4" w:rsidRDefault="005C5690" w:rsidP="005C5690">
      <w:pPr>
        <w:tabs>
          <w:tab w:val="left" w:pos="1112"/>
        </w:tabs>
        <w:ind w:firstLine="709"/>
        <w:jc w:val="both"/>
      </w:pPr>
      <w:r w:rsidRPr="008055C4">
        <w:t>15.6. В части, не предусмотренной настоящим Контрактом, Стороны руководствуются действующим законодательством.</w:t>
      </w:r>
    </w:p>
    <w:p w:rsidR="005C5690" w:rsidRPr="008055C4" w:rsidRDefault="005C5690" w:rsidP="005C5690">
      <w:pPr>
        <w:pStyle w:val="310"/>
        <w:tabs>
          <w:tab w:val="left" w:pos="720"/>
          <w:tab w:val="left" w:pos="1276"/>
          <w:tab w:val="left" w:pos="1701"/>
        </w:tabs>
        <w:ind w:firstLine="567"/>
        <w:jc w:val="center"/>
        <w:rPr>
          <w:b/>
          <w:bCs/>
        </w:rPr>
      </w:pPr>
      <w:r w:rsidRPr="008055C4">
        <w:rPr>
          <w:b/>
          <w:bCs/>
        </w:rPr>
        <w:t>16. Приложения к Контракту</w:t>
      </w:r>
    </w:p>
    <w:p w:rsidR="005C5690" w:rsidRPr="008055C4" w:rsidRDefault="005C5690" w:rsidP="005C5690">
      <w:pPr>
        <w:pStyle w:val="310"/>
        <w:tabs>
          <w:tab w:val="left" w:pos="720"/>
          <w:tab w:val="left" w:pos="1276"/>
          <w:tab w:val="left" w:pos="1701"/>
        </w:tabs>
        <w:ind w:firstLine="567"/>
      </w:pPr>
      <w:r w:rsidRPr="008055C4">
        <w:t>16.1. Все приложения к настоящему Контракту являются его неотъемлемой частью.</w:t>
      </w:r>
    </w:p>
    <w:p w:rsidR="005C5690" w:rsidRPr="008055C4" w:rsidRDefault="005C5690" w:rsidP="005C5690">
      <w:pPr>
        <w:pStyle w:val="310"/>
        <w:tabs>
          <w:tab w:val="left" w:pos="720"/>
          <w:tab w:val="left" w:pos="1276"/>
          <w:tab w:val="left" w:pos="1701"/>
        </w:tabs>
        <w:ind w:firstLine="567"/>
      </w:pPr>
      <w:r w:rsidRPr="008055C4">
        <w:t>16.2. Перечень приложений к настоящему Контракту:</w:t>
      </w:r>
    </w:p>
    <w:p w:rsidR="005C5690" w:rsidRPr="008055C4" w:rsidRDefault="005C5690" w:rsidP="005C5690">
      <w:r w:rsidRPr="008055C4">
        <w:t>-Приложение № 1. Спецификация на поставку Товара;</w:t>
      </w:r>
    </w:p>
    <w:p w:rsidR="005C5690" w:rsidRPr="008055C4" w:rsidRDefault="00871B87" w:rsidP="005C5690">
      <w:r w:rsidRPr="008055C4">
        <w:t>-Приложение № 2</w:t>
      </w:r>
      <w:r w:rsidR="004F55B1" w:rsidRPr="008055C4">
        <w:t xml:space="preserve"> </w:t>
      </w:r>
      <w:r w:rsidR="009B0B25">
        <w:t>Акт приёма-передачи</w:t>
      </w:r>
      <w:r w:rsidR="004F55B1" w:rsidRPr="008055C4">
        <w:t>.</w:t>
      </w:r>
    </w:p>
    <w:p w:rsidR="00684485" w:rsidRPr="008055C4" w:rsidRDefault="00684485" w:rsidP="00684485"/>
    <w:p w:rsidR="005C5690" w:rsidRPr="008055C4" w:rsidRDefault="005C5690" w:rsidP="005C5690">
      <w:pPr>
        <w:widowControl w:val="0"/>
        <w:suppressAutoHyphens w:val="0"/>
        <w:jc w:val="center"/>
        <w:outlineLvl w:val="1"/>
        <w:rPr>
          <w:b/>
          <w:lang w:eastAsia="ru-RU"/>
        </w:rPr>
      </w:pPr>
      <w:bookmarkStart w:id="24" w:name="Par869"/>
      <w:bookmarkEnd w:id="24"/>
      <w:r w:rsidRPr="008055C4">
        <w:rPr>
          <w:b/>
          <w:lang w:eastAsia="ru-RU"/>
        </w:rPr>
        <w:t>17.</w:t>
      </w:r>
      <w:r w:rsidRPr="008055C4">
        <w:rPr>
          <w:b/>
          <w:lang w:eastAsia="ru-RU"/>
        </w:rPr>
        <w:tab/>
        <w:t>Адреса, реквизиты и подписи Сторон</w:t>
      </w:r>
    </w:p>
    <w:tbl>
      <w:tblPr>
        <w:tblW w:w="9639" w:type="dxa"/>
        <w:tblInd w:w="250" w:type="dxa"/>
        <w:tblLayout w:type="fixed"/>
        <w:tblLook w:val="04A0" w:firstRow="1" w:lastRow="0" w:firstColumn="1" w:lastColumn="0" w:noHBand="0" w:noVBand="1"/>
      </w:tblPr>
      <w:tblGrid>
        <w:gridCol w:w="4818"/>
        <w:gridCol w:w="4821"/>
      </w:tblGrid>
      <w:tr w:rsidR="005C5690" w:rsidRPr="008055C4" w:rsidTr="005C5690">
        <w:tc>
          <w:tcPr>
            <w:tcW w:w="4818" w:type="dxa"/>
            <w:hideMark/>
          </w:tcPr>
          <w:p w:rsidR="005C5690" w:rsidRPr="008055C4" w:rsidRDefault="005C5690" w:rsidP="005C5690">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821" w:type="dxa"/>
            <w:hideMark/>
          </w:tcPr>
          <w:p w:rsidR="005C5690" w:rsidRPr="008055C4" w:rsidRDefault="005C5690" w:rsidP="005C5690">
            <w:pPr>
              <w:jc w:val="both"/>
              <w:rPr>
                <w:b/>
                <w:lang w:val="en-US"/>
              </w:rPr>
            </w:pPr>
            <w:r w:rsidRPr="008055C4">
              <w:rPr>
                <w:b/>
              </w:rPr>
              <w:t>ПОСТАВЩИК:</w:t>
            </w:r>
          </w:p>
        </w:tc>
      </w:tr>
      <w:tr w:rsidR="005C5690" w:rsidRPr="008055C4" w:rsidTr="005C5690">
        <w:tc>
          <w:tcPr>
            <w:tcW w:w="4818" w:type="dxa"/>
            <w:hideMark/>
          </w:tcPr>
          <w:p w:rsidR="005C5690" w:rsidRPr="008055C4" w:rsidRDefault="005C5690" w:rsidP="005C5690">
            <w:r w:rsidRPr="008055C4">
              <w:t>Место нахождения:</w:t>
            </w:r>
            <w:r w:rsidRPr="008055C4">
              <w:rPr>
                <w:rFonts w:eastAsia="Calibri"/>
                <w:kern w:val="2"/>
              </w:rPr>
              <w:t>295053, Республика Крым, г. Симферополь, ул. Киевская, 1 А</w:t>
            </w:r>
          </w:p>
          <w:p w:rsidR="005C5690" w:rsidRPr="008055C4" w:rsidRDefault="005C5690" w:rsidP="005C5690">
            <w:pPr>
              <w:keepLines/>
              <w:suppressLineNumbers/>
              <w:autoSpaceDE w:val="0"/>
              <w:rPr>
                <w:rFonts w:eastAsia="Calibri"/>
                <w:kern w:val="2"/>
              </w:rPr>
            </w:pPr>
            <w:r w:rsidRPr="008055C4">
              <w:t xml:space="preserve">Почтовый адрес: </w:t>
            </w:r>
            <w:r w:rsidRPr="008055C4">
              <w:rPr>
                <w:rFonts w:eastAsia="Calibri"/>
                <w:kern w:val="2"/>
              </w:rPr>
              <w:t>295053, Республика Крым,</w:t>
            </w:r>
          </w:p>
          <w:p w:rsidR="005C5690" w:rsidRPr="008055C4" w:rsidRDefault="005C5690" w:rsidP="005C5690">
            <w:pPr>
              <w:suppressLineNumbers/>
              <w:autoSpaceDE w:val="0"/>
            </w:pPr>
            <w:r w:rsidRPr="008055C4">
              <w:rPr>
                <w:rFonts w:eastAsia="Calibri"/>
                <w:kern w:val="2"/>
              </w:rPr>
              <w:t>г. Симферополь, ул. Киевская, 1 А</w:t>
            </w:r>
          </w:p>
          <w:p w:rsidR="005C5690" w:rsidRPr="008055C4" w:rsidRDefault="005C5690" w:rsidP="005C5690">
            <w:pPr>
              <w:snapToGrid w:val="0"/>
              <w:rPr>
                <w:rFonts w:eastAsia="Andale Sans UI"/>
                <w:kern w:val="3"/>
              </w:rPr>
            </w:pPr>
            <w:r w:rsidRPr="008055C4">
              <w:t xml:space="preserve">Телефон/Факс: (3652) 27-10-53 </w:t>
            </w:r>
          </w:p>
          <w:p w:rsidR="005C5690" w:rsidRPr="008055C4" w:rsidRDefault="005C5690" w:rsidP="005C5690">
            <w:pPr>
              <w:snapToGrid w:val="0"/>
              <w:rPr>
                <w:color w:val="0D0D0D"/>
              </w:rPr>
            </w:pPr>
            <w:r w:rsidRPr="008055C4">
              <w:t>Адрес эл/почты: office@voda.crimea.ru</w:t>
            </w:r>
          </w:p>
          <w:p w:rsidR="005C5690" w:rsidRPr="008055C4" w:rsidRDefault="005C5690" w:rsidP="005C5690">
            <w:r w:rsidRPr="008055C4">
              <w:rPr>
                <w:color w:val="0D0D0D"/>
              </w:rPr>
              <w:t xml:space="preserve">ИНН: </w:t>
            </w:r>
            <w:r w:rsidRPr="008055C4">
              <w:rPr>
                <w:rFonts w:eastAsia="Calibri"/>
                <w:color w:val="0D0D0D"/>
                <w:kern w:val="2"/>
              </w:rPr>
              <w:t>9102057281</w:t>
            </w:r>
            <w:r w:rsidRPr="008055C4">
              <w:rPr>
                <w:color w:val="0D0D0D"/>
              </w:rPr>
              <w:t xml:space="preserve"> </w:t>
            </w:r>
            <w:r w:rsidRPr="008055C4">
              <w:t xml:space="preserve">КПП: </w:t>
            </w:r>
            <w:r w:rsidRPr="008055C4">
              <w:rPr>
                <w:lang w:eastAsia="ru-RU"/>
              </w:rPr>
              <w:t>910201001</w:t>
            </w:r>
          </w:p>
          <w:p w:rsidR="005C5690" w:rsidRPr="008055C4" w:rsidRDefault="005C5690" w:rsidP="005C5690">
            <w:pPr>
              <w:snapToGrid w:val="0"/>
            </w:pPr>
            <w:r w:rsidRPr="008055C4">
              <w:t xml:space="preserve">ОГРН </w:t>
            </w:r>
            <w:r w:rsidRPr="008055C4">
              <w:rPr>
                <w:rFonts w:eastAsia="Calibri"/>
                <w:kern w:val="2"/>
              </w:rPr>
              <w:t>1149102120947</w:t>
            </w:r>
            <w:r w:rsidRPr="008055C4">
              <w:t xml:space="preserve">  </w:t>
            </w:r>
          </w:p>
          <w:p w:rsidR="005C5690" w:rsidRPr="008055C4" w:rsidRDefault="005C5690" w:rsidP="005C5690">
            <w:pPr>
              <w:snapToGrid w:val="0"/>
            </w:pPr>
            <w:r w:rsidRPr="008055C4">
              <w:t xml:space="preserve">ОКПО 00772458 </w:t>
            </w:r>
          </w:p>
          <w:p w:rsidR="005C5690" w:rsidRPr="008055C4" w:rsidRDefault="005C5690" w:rsidP="005C5690">
            <w:pPr>
              <w:snapToGrid w:val="0"/>
            </w:pPr>
            <w:r w:rsidRPr="008055C4">
              <w:t xml:space="preserve">Банковские реквизиты: </w:t>
            </w:r>
            <w:r w:rsidRPr="008055C4">
              <w:rPr>
                <w:rFonts w:eastAsia="Calibri"/>
                <w:kern w:val="2"/>
              </w:rPr>
              <w:t>ПАО «РНКБ»</w:t>
            </w:r>
          </w:p>
          <w:p w:rsidR="005C5690" w:rsidRPr="008055C4" w:rsidRDefault="005C5690" w:rsidP="005C5690">
            <w:r w:rsidRPr="008055C4">
              <w:t xml:space="preserve">Р/счет </w:t>
            </w:r>
            <w:r w:rsidRPr="008055C4">
              <w:rPr>
                <w:rFonts w:eastAsia="Calibri"/>
                <w:kern w:val="2"/>
              </w:rPr>
              <w:t>40602810140080000030</w:t>
            </w:r>
          </w:p>
          <w:p w:rsidR="005C5690" w:rsidRPr="008055C4" w:rsidRDefault="005C5690" w:rsidP="005C5690">
            <w:r w:rsidRPr="008055C4">
              <w:t xml:space="preserve">Кор/счет </w:t>
            </w:r>
            <w:r w:rsidRPr="008055C4">
              <w:rPr>
                <w:rFonts w:eastAsia="Calibri"/>
                <w:kern w:val="2"/>
              </w:rPr>
              <w:t>30101810335100000607</w:t>
            </w:r>
          </w:p>
          <w:p w:rsidR="005C5690" w:rsidRPr="008055C4" w:rsidRDefault="005C5690" w:rsidP="005C5690">
            <w:r w:rsidRPr="008055C4">
              <w:t xml:space="preserve">БИК </w:t>
            </w:r>
            <w:r w:rsidRPr="008055C4">
              <w:rPr>
                <w:rFonts w:eastAsia="Calibri"/>
                <w:kern w:val="2"/>
              </w:rPr>
              <w:t>043510607</w:t>
            </w:r>
          </w:p>
          <w:p w:rsidR="005C5690" w:rsidRPr="008055C4" w:rsidRDefault="005C5690" w:rsidP="005C5690"/>
        </w:tc>
        <w:tc>
          <w:tcPr>
            <w:tcW w:w="4821" w:type="dxa"/>
            <w:hideMark/>
          </w:tcPr>
          <w:p w:rsidR="005C5690" w:rsidRPr="008055C4" w:rsidRDefault="005C5690" w:rsidP="005C5690">
            <w:r w:rsidRPr="008055C4">
              <w:t xml:space="preserve">Место </w:t>
            </w:r>
            <w:r w:rsidR="001C5F9B" w:rsidRPr="008055C4">
              <w:t>нахождения: _</w:t>
            </w:r>
            <w:r w:rsidRPr="008055C4">
              <w:t>_________________</w:t>
            </w:r>
          </w:p>
          <w:p w:rsidR="005C5690" w:rsidRPr="008055C4" w:rsidRDefault="005C5690" w:rsidP="005C5690">
            <w:pPr>
              <w:keepLines/>
              <w:suppressLineNumbers/>
              <w:autoSpaceDE w:val="0"/>
            </w:pPr>
            <w:r w:rsidRPr="008055C4">
              <w:t>Почтовый адрес: ____________________</w:t>
            </w:r>
          </w:p>
          <w:p w:rsidR="005C5690" w:rsidRPr="008055C4" w:rsidRDefault="005C5690" w:rsidP="005C5690">
            <w:pPr>
              <w:keepLines/>
              <w:suppressLineNumbers/>
              <w:autoSpaceDE w:val="0"/>
            </w:pPr>
            <w:r w:rsidRPr="008055C4">
              <w:t>___________________________________</w:t>
            </w:r>
          </w:p>
          <w:p w:rsidR="005C5690" w:rsidRPr="008055C4" w:rsidRDefault="005C5690" w:rsidP="005C5690">
            <w:pPr>
              <w:snapToGrid w:val="0"/>
            </w:pPr>
            <w:r w:rsidRPr="008055C4">
              <w:t>Телефон/Факс: ______________________</w:t>
            </w:r>
          </w:p>
          <w:p w:rsidR="005C5690" w:rsidRPr="008055C4" w:rsidRDefault="005C5690" w:rsidP="005C5690">
            <w:pPr>
              <w:snapToGrid w:val="0"/>
              <w:rPr>
                <w:color w:val="0D0D0D"/>
              </w:rPr>
            </w:pPr>
            <w:r w:rsidRPr="008055C4">
              <w:t>Адрес эл/почты: ____________________</w:t>
            </w:r>
          </w:p>
          <w:p w:rsidR="005C5690" w:rsidRPr="008055C4" w:rsidRDefault="005C5690" w:rsidP="005C5690">
            <w:r w:rsidRPr="008055C4">
              <w:rPr>
                <w:color w:val="0D0D0D"/>
              </w:rPr>
              <w:t>ИНН: ____________</w:t>
            </w:r>
            <w:r w:rsidR="001C5F9B" w:rsidRPr="008055C4">
              <w:rPr>
                <w:color w:val="0D0D0D"/>
              </w:rPr>
              <w:t>_ КПП</w:t>
            </w:r>
            <w:r w:rsidRPr="008055C4">
              <w:t>: __________</w:t>
            </w:r>
          </w:p>
          <w:p w:rsidR="005C5690" w:rsidRPr="008055C4" w:rsidRDefault="005C5690" w:rsidP="005C5690">
            <w:pPr>
              <w:snapToGrid w:val="0"/>
            </w:pPr>
            <w:r w:rsidRPr="008055C4">
              <w:t>ОГРН ___________    ОКПО _________</w:t>
            </w:r>
          </w:p>
          <w:p w:rsidR="005C5690" w:rsidRPr="008055C4" w:rsidRDefault="005C5690" w:rsidP="005C5690">
            <w:pPr>
              <w:snapToGrid w:val="0"/>
            </w:pPr>
            <w:r w:rsidRPr="008055C4">
              <w:t>Банковские реквизиты:</w:t>
            </w:r>
          </w:p>
          <w:p w:rsidR="005C5690" w:rsidRPr="008055C4" w:rsidRDefault="005C5690" w:rsidP="005C5690">
            <w:r w:rsidRPr="008055C4">
              <w:t>____________________________________</w:t>
            </w:r>
          </w:p>
          <w:p w:rsidR="005C5690" w:rsidRPr="008055C4" w:rsidRDefault="005C5690" w:rsidP="005C5690">
            <w:r w:rsidRPr="008055C4">
              <w:t>____________________________________</w:t>
            </w:r>
          </w:p>
          <w:p w:rsidR="005C5690" w:rsidRPr="008055C4" w:rsidRDefault="005C5690" w:rsidP="005C5690">
            <w:r w:rsidRPr="008055C4">
              <w:t>Р/счет ______________________________</w:t>
            </w:r>
          </w:p>
          <w:p w:rsidR="005C5690" w:rsidRPr="008055C4" w:rsidRDefault="005C5690" w:rsidP="005C5690">
            <w:r w:rsidRPr="008055C4">
              <w:t>Кор/счет____________________________</w:t>
            </w:r>
          </w:p>
          <w:p w:rsidR="005C5690" w:rsidRPr="008055C4" w:rsidRDefault="005C5690" w:rsidP="005C5690">
            <w:r w:rsidRPr="008055C4">
              <w:t>БИК_______________</w:t>
            </w:r>
          </w:p>
          <w:p w:rsidR="005C5690" w:rsidRPr="008055C4" w:rsidRDefault="005C5690" w:rsidP="005C5690"/>
        </w:tc>
      </w:tr>
      <w:tr w:rsidR="005C5690" w:rsidRPr="008055C4" w:rsidTr="005C5690">
        <w:trPr>
          <w:trHeight w:val="522"/>
        </w:trPr>
        <w:tc>
          <w:tcPr>
            <w:tcW w:w="4818" w:type="dxa"/>
            <w:vAlign w:val="center"/>
            <w:hideMark/>
          </w:tcPr>
          <w:p w:rsidR="005C5690" w:rsidRPr="008055C4" w:rsidRDefault="005C5690" w:rsidP="005C5690">
            <w:pPr>
              <w:snapToGrid w:val="0"/>
              <w:ind w:firstLine="36"/>
              <w:jc w:val="both"/>
              <w:rPr>
                <w:b/>
                <w:color w:val="FF0000"/>
              </w:rPr>
            </w:pPr>
            <w:r w:rsidRPr="008055C4">
              <w:t>Должность</w:t>
            </w:r>
          </w:p>
        </w:tc>
        <w:tc>
          <w:tcPr>
            <w:tcW w:w="4821" w:type="dxa"/>
            <w:vAlign w:val="center"/>
            <w:hideMark/>
          </w:tcPr>
          <w:p w:rsidR="005C5690" w:rsidRPr="008055C4" w:rsidRDefault="005C5690" w:rsidP="005C5690">
            <w:pPr>
              <w:snapToGrid w:val="0"/>
              <w:ind w:firstLine="36"/>
              <w:jc w:val="both"/>
              <w:rPr>
                <w:b/>
                <w:color w:val="FF0000"/>
              </w:rPr>
            </w:pPr>
            <w:r w:rsidRPr="008055C4">
              <w:t>Должность</w:t>
            </w:r>
          </w:p>
        </w:tc>
      </w:tr>
      <w:tr w:rsidR="005C5690" w:rsidRPr="008055C4" w:rsidTr="005C5690">
        <w:trPr>
          <w:trHeight w:val="800"/>
        </w:trPr>
        <w:tc>
          <w:tcPr>
            <w:tcW w:w="4818" w:type="dxa"/>
            <w:vAlign w:val="center"/>
            <w:hideMark/>
          </w:tcPr>
          <w:p w:rsidR="005C5690" w:rsidRDefault="005C5690" w:rsidP="005C5690">
            <w:pPr>
              <w:rPr>
                <w:spacing w:val="-3"/>
              </w:rPr>
            </w:pPr>
            <w:r w:rsidRPr="008055C4">
              <w:rPr>
                <w:spacing w:val="-3"/>
              </w:rPr>
              <w:t>__________ /______________/</w:t>
            </w:r>
          </w:p>
          <w:p w:rsidR="00FA4742" w:rsidRPr="008055C4" w:rsidRDefault="00FA4742" w:rsidP="005C5690">
            <w:r>
              <w:rPr>
                <w:spacing w:val="-3"/>
              </w:rPr>
              <w:t>МП</w:t>
            </w:r>
          </w:p>
        </w:tc>
        <w:tc>
          <w:tcPr>
            <w:tcW w:w="4821" w:type="dxa"/>
            <w:vAlign w:val="center"/>
            <w:hideMark/>
          </w:tcPr>
          <w:p w:rsidR="005C5690" w:rsidRDefault="005C5690" w:rsidP="005C5690">
            <w:pPr>
              <w:rPr>
                <w:spacing w:val="-3"/>
              </w:rPr>
            </w:pPr>
            <w:r w:rsidRPr="008055C4">
              <w:rPr>
                <w:spacing w:val="-3"/>
              </w:rPr>
              <w:t>__________ /______________/</w:t>
            </w:r>
          </w:p>
          <w:p w:rsidR="00FA4742" w:rsidRPr="008055C4" w:rsidRDefault="00FA4742" w:rsidP="005C5690">
            <w:r>
              <w:rPr>
                <w:spacing w:val="-3"/>
              </w:rPr>
              <w:t>МП</w:t>
            </w:r>
          </w:p>
        </w:tc>
      </w:tr>
    </w:tbl>
    <w:p w:rsidR="005C5690" w:rsidRPr="008055C4" w:rsidRDefault="005C5690" w:rsidP="005C5690">
      <w:pPr>
        <w:suppressAutoHyphens w:val="0"/>
        <w:sectPr w:rsidR="005C5690" w:rsidRPr="008055C4" w:rsidSect="00B12076">
          <w:pgSz w:w="11906" w:h="16838"/>
          <w:pgMar w:top="851" w:right="849" w:bottom="1135" w:left="851" w:header="0" w:footer="0" w:gutter="0"/>
          <w:cols w:space="720"/>
          <w:formProt w:val="0"/>
        </w:sectPr>
      </w:pPr>
    </w:p>
    <w:p w:rsidR="00671508" w:rsidRPr="008055C4" w:rsidRDefault="00671508" w:rsidP="00671508">
      <w:pPr>
        <w:tabs>
          <w:tab w:val="left" w:pos="1112"/>
        </w:tabs>
      </w:pPr>
    </w:p>
    <w:p w:rsidR="001A5D13" w:rsidRPr="008055C4" w:rsidRDefault="001A5D13" w:rsidP="001A5D13">
      <w:pPr>
        <w:tabs>
          <w:tab w:val="left" w:pos="1112"/>
        </w:tabs>
        <w:ind w:left="11057"/>
      </w:pPr>
      <w:r w:rsidRPr="008055C4">
        <w:t>Приложение № 1</w:t>
      </w:r>
    </w:p>
    <w:p w:rsidR="001A5D13" w:rsidRPr="008055C4" w:rsidRDefault="001A5D13" w:rsidP="001A5D13">
      <w:pPr>
        <w:tabs>
          <w:tab w:val="left" w:pos="1112"/>
        </w:tabs>
        <w:ind w:left="11057"/>
      </w:pPr>
      <w:r w:rsidRPr="008055C4">
        <w:t xml:space="preserve">к Контракту №___________ </w:t>
      </w:r>
    </w:p>
    <w:p w:rsidR="00774A1A" w:rsidRPr="008055C4" w:rsidRDefault="001A5D13" w:rsidP="001A5D13">
      <w:pPr>
        <w:tabs>
          <w:tab w:val="left" w:pos="1112"/>
        </w:tabs>
        <w:ind w:left="11057"/>
      </w:pPr>
      <w:r w:rsidRPr="008055C4">
        <w:t>от «___» _____________202_ года</w:t>
      </w:r>
    </w:p>
    <w:p w:rsidR="001A5D13" w:rsidRPr="008055C4" w:rsidRDefault="001A5D13" w:rsidP="001A5D13">
      <w:pPr>
        <w:tabs>
          <w:tab w:val="left" w:pos="1112"/>
        </w:tabs>
        <w:jc w:val="right"/>
      </w:pPr>
    </w:p>
    <w:p w:rsidR="00774A1A" w:rsidRPr="008055C4" w:rsidRDefault="00774A1A" w:rsidP="00774A1A">
      <w:pPr>
        <w:tabs>
          <w:tab w:val="left" w:pos="1112"/>
        </w:tabs>
        <w:jc w:val="center"/>
      </w:pPr>
      <w:r w:rsidRPr="008055C4">
        <w:t>СПЕЦИФИКАЦИЯ</w:t>
      </w:r>
    </w:p>
    <w:p w:rsidR="00774A1A" w:rsidRPr="008055C4" w:rsidRDefault="00774A1A" w:rsidP="00774A1A">
      <w:pPr>
        <w:tabs>
          <w:tab w:val="left" w:pos="1112"/>
        </w:tabs>
        <w:jc w:val="center"/>
      </w:pPr>
      <w:r w:rsidRPr="008055C4">
        <w:t>г. Симферополь                                                                             « ____» ____________202_ года</w:t>
      </w:r>
    </w:p>
    <w:p w:rsidR="00774A1A" w:rsidRPr="008055C4" w:rsidRDefault="00774A1A" w:rsidP="00774A1A">
      <w:pPr>
        <w:tabs>
          <w:tab w:val="left" w:pos="1112"/>
        </w:tabs>
        <w:ind w:firstLine="567"/>
      </w:pPr>
    </w:p>
    <w:p w:rsidR="00774A1A" w:rsidRPr="008055C4" w:rsidRDefault="00774A1A" w:rsidP="00774A1A">
      <w:pPr>
        <w:tabs>
          <w:tab w:val="left" w:pos="1112"/>
        </w:tabs>
        <w:ind w:firstLine="567"/>
      </w:pPr>
      <w:r w:rsidRPr="008055C4">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774A1A" w:rsidRPr="008055C4" w:rsidRDefault="00774A1A" w:rsidP="00774A1A">
      <w:pPr>
        <w:tabs>
          <w:tab w:val="left" w:pos="1112"/>
        </w:tabs>
        <w:ind w:left="-525" w:firstLine="567"/>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4"/>
        <w:gridCol w:w="4697"/>
        <w:gridCol w:w="1558"/>
        <w:gridCol w:w="1418"/>
        <w:gridCol w:w="1418"/>
        <w:gridCol w:w="1133"/>
        <w:gridCol w:w="1561"/>
        <w:gridCol w:w="2231"/>
      </w:tblGrid>
      <w:tr w:rsidR="00BE5398" w:rsidRPr="008055C4" w:rsidTr="00380724">
        <w:trPr>
          <w:tblHeader/>
        </w:trPr>
        <w:tc>
          <w:tcPr>
            <w:tcW w:w="187" w:type="pct"/>
            <w:vAlign w:val="center"/>
            <w:hideMark/>
          </w:tcPr>
          <w:p w:rsidR="00FA4742" w:rsidRPr="008055C4" w:rsidRDefault="00FA4742" w:rsidP="00380724">
            <w:pPr>
              <w:spacing w:line="276" w:lineRule="auto"/>
              <w:jc w:val="center"/>
              <w:rPr>
                <w:b/>
                <w:bCs/>
                <w:lang w:eastAsia="ru-RU"/>
              </w:rPr>
            </w:pPr>
            <w:r w:rsidRPr="008055C4">
              <w:rPr>
                <w:b/>
                <w:bCs/>
                <w:lang w:eastAsia="ru-RU"/>
              </w:rPr>
              <w:t>№ п/п</w:t>
            </w:r>
          </w:p>
        </w:tc>
        <w:tc>
          <w:tcPr>
            <w:tcW w:w="1613" w:type="pct"/>
            <w:hideMark/>
          </w:tcPr>
          <w:p w:rsidR="00FA4742" w:rsidRPr="008055C4" w:rsidRDefault="00FA4742" w:rsidP="00380724">
            <w:pPr>
              <w:spacing w:line="276" w:lineRule="auto"/>
              <w:jc w:val="center"/>
              <w:rPr>
                <w:b/>
                <w:bCs/>
                <w:lang w:eastAsia="ru-RU"/>
              </w:rPr>
            </w:pPr>
            <w:r w:rsidRPr="008055C4">
              <w:rPr>
                <w:b/>
                <w:bCs/>
                <w:lang w:eastAsia="ru-RU"/>
              </w:rPr>
              <w:t>Наименование объекта закупки и его характеристики</w:t>
            </w:r>
          </w:p>
        </w:tc>
        <w:tc>
          <w:tcPr>
            <w:tcW w:w="535" w:type="pct"/>
            <w:vAlign w:val="center"/>
            <w:hideMark/>
          </w:tcPr>
          <w:p w:rsidR="00FA4742" w:rsidRPr="008055C4" w:rsidRDefault="00FA4742" w:rsidP="00380724">
            <w:pPr>
              <w:spacing w:line="276" w:lineRule="auto"/>
              <w:jc w:val="center"/>
              <w:rPr>
                <w:b/>
                <w:bCs/>
                <w:lang w:eastAsia="ru-RU"/>
              </w:rPr>
            </w:pPr>
            <w:r>
              <w:rPr>
                <w:b/>
                <w:bCs/>
                <w:lang w:eastAsia="ru-RU"/>
              </w:rPr>
              <w:t>Страна происхождения</w:t>
            </w:r>
          </w:p>
        </w:tc>
        <w:tc>
          <w:tcPr>
            <w:tcW w:w="487" w:type="pct"/>
            <w:vAlign w:val="center"/>
            <w:hideMark/>
          </w:tcPr>
          <w:p w:rsidR="00FA4742" w:rsidRPr="008055C4" w:rsidRDefault="008B46FE" w:rsidP="00380724">
            <w:pPr>
              <w:spacing w:line="276" w:lineRule="auto"/>
              <w:jc w:val="center"/>
              <w:rPr>
                <w:b/>
                <w:bCs/>
                <w:lang w:eastAsia="ru-RU"/>
              </w:rPr>
            </w:pPr>
            <w:r w:rsidRPr="008B46FE">
              <w:rPr>
                <w:b/>
                <w:bCs/>
                <w:lang w:eastAsia="ru-RU"/>
              </w:rPr>
              <w:t>КОД ОКПД 2</w:t>
            </w:r>
          </w:p>
        </w:tc>
        <w:tc>
          <w:tcPr>
            <w:tcW w:w="487" w:type="pct"/>
            <w:vAlign w:val="center"/>
            <w:hideMark/>
          </w:tcPr>
          <w:p w:rsidR="00FA4742" w:rsidRPr="008055C4" w:rsidRDefault="00FA4742" w:rsidP="00380724">
            <w:pPr>
              <w:spacing w:line="276" w:lineRule="auto"/>
              <w:jc w:val="center"/>
              <w:rPr>
                <w:b/>
                <w:bCs/>
                <w:lang w:eastAsia="ru-RU"/>
              </w:rPr>
            </w:pPr>
            <w:r w:rsidRPr="008055C4">
              <w:rPr>
                <w:b/>
                <w:bCs/>
                <w:lang w:eastAsia="ru-RU"/>
              </w:rPr>
              <w:t>Единицы измерения</w:t>
            </w:r>
          </w:p>
        </w:tc>
        <w:tc>
          <w:tcPr>
            <w:tcW w:w="389" w:type="pct"/>
            <w:vAlign w:val="center"/>
            <w:hideMark/>
          </w:tcPr>
          <w:p w:rsidR="00FA4742" w:rsidRPr="008055C4" w:rsidRDefault="00FA4742" w:rsidP="00380724">
            <w:pPr>
              <w:spacing w:line="276" w:lineRule="auto"/>
              <w:jc w:val="center"/>
              <w:rPr>
                <w:b/>
                <w:bCs/>
                <w:lang w:eastAsia="ru-RU"/>
              </w:rPr>
            </w:pPr>
            <w:r w:rsidRPr="00FA4742">
              <w:rPr>
                <w:b/>
                <w:bCs/>
                <w:lang w:eastAsia="ru-RU"/>
              </w:rPr>
              <w:t>Кол-во</w:t>
            </w:r>
          </w:p>
        </w:tc>
        <w:tc>
          <w:tcPr>
            <w:tcW w:w="536" w:type="pct"/>
            <w:vAlign w:val="center"/>
            <w:hideMark/>
          </w:tcPr>
          <w:p w:rsidR="00FA4742" w:rsidRPr="008055C4" w:rsidRDefault="00FA4742" w:rsidP="00380724">
            <w:pPr>
              <w:spacing w:line="276" w:lineRule="auto"/>
              <w:jc w:val="center"/>
              <w:rPr>
                <w:b/>
                <w:bCs/>
                <w:lang w:eastAsia="ru-RU"/>
              </w:rPr>
            </w:pPr>
            <w:r w:rsidRPr="008055C4">
              <w:rPr>
                <w:b/>
                <w:bCs/>
                <w:lang w:eastAsia="ru-RU"/>
              </w:rPr>
              <w:t>Цена за ед. изм.</w:t>
            </w:r>
          </w:p>
        </w:tc>
        <w:tc>
          <w:tcPr>
            <w:tcW w:w="766" w:type="pct"/>
            <w:vAlign w:val="center"/>
            <w:hideMark/>
          </w:tcPr>
          <w:p w:rsidR="00FA4742" w:rsidRPr="008055C4" w:rsidRDefault="00FA4742" w:rsidP="00380724">
            <w:pPr>
              <w:spacing w:line="276" w:lineRule="auto"/>
              <w:jc w:val="center"/>
              <w:rPr>
                <w:b/>
                <w:bCs/>
                <w:lang w:eastAsia="ru-RU"/>
              </w:rPr>
            </w:pPr>
            <w:r w:rsidRPr="008055C4">
              <w:rPr>
                <w:b/>
                <w:bCs/>
                <w:lang w:eastAsia="ru-RU"/>
              </w:rPr>
              <w:t>Сумма</w:t>
            </w:r>
          </w:p>
        </w:tc>
      </w:tr>
      <w:tr w:rsidR="000537E3" w:rsidRPr="008055C4" w:rsidTr="00380724">
        <w:tc>
          <w:tcPr>
            <w:tcW w:w="187" w:type="pct"/>
            <w:vAlign w:val="center"/>
          </w:tcPr>
          <w:p w:rsidR="000537E3" w:rsidRPr="008055C4" w:rsidRDefault="000537E3" w:rsidP="000537E3">
            <w:pPr>
              <w:spacing w:line="276" w:lineRule="auto"/>
              <w:jc w:val="center"/>
              <w:rPr>
                <w:lang w:eastAsia="ru-RU"/>
              </w:rPr>
            </w:pPr>
            <w:r w:rsidRPr="008055C4">
              <w:rPr>
                <w:lang w:eastAsia="ru-RU"/>
              </w:rPr>
              <w:t>1</w:t>
            </w:r>
          </w:p>
        </w:tc>
        <w:tc>
          <w:tcPr>
            <w:tcW w:w="1613" w:type="pct"/>
            <w:vAlign w:val="center"/>
          </w:tcPr>
          <w:p w:rsidR="000537E3" w:rsidRDefault="000537E3" w:rsidP="000537E3">
            <w:pPr>
              <w:suppressAutoHyphens w:val="0"/>
              <w:rPr>
                <w:lang w:eastAsia="ru-RU"/>
              </w:rPr>
            </w:pPr>
            <w:r>
              <w:t>Стыковая сварочная машина с гидравлическим приводом ROTHENBERGER R315CA CNC</w:t>
            </w:r>
          </w:p>
        </w:tc>
        <w:tc>
          <w:tcPr>
            <w:tcW w:w="535" w:type="pct"/>
            <w:vAlign w:val="center"/>
          </w:tcPr>
          <w:p w:rsidR="000537E3" w:rsidRPr="008055C4" w:rsidRDefault="000537E3" w:rsidP="000537E3">
            <w:pPr>
              <w:spacing w:line="276" w:lineRule="auto"/>
              <w:rPr>
                <w:lang w:eastAsia="ru-RU"/>
              </w:rPr>
            </w:pPr>
            <w:r>
              <w:rPr>
                <w:lang w:eastAsia="ru-RU"/>
              </w:rPr>
              <w:t>Китай</w:t>
            </w:r>
          </w:p>
        </w:tc>
        <w:tc>
          <w:tcPr>
            <w:tcW w:w="487" w:type="pct"/>
            <w:vAlign w:val="center"/>
          </w:tcPr>
          <w:p w:rsidR="000537E3" w:rsidRPr="008055C4" w:rsidRDefault="0059771E" w:rsidP="000537E3">
            <w:pPr>
              <w:spacing w:line="276" w:lineRule="auto"/>
            </w:pPr>
            <w:r w:rsidRPr="0059771E">
              <w:t>28.29.60.000</w:t>
            </w:r>
            <w:r>
              <w:t xml:space="preserve"> </w:t>
            </w:r>
          </w:p>
        </w:tc>
        <w:tc>
          <w:tcPr>
            <w:tcW w:w="487" w:type="pct"/>
            <w:vAlign w:val="center"/>
          </w:tcPr>
          <w:p w:rsidR="000537E3" w:rsidRDefault="000537E3" w:rsidP="000537E3">
            <w:pPr>
              <w:suppressAutoHyphens w:val="0"/>
              <w:jc w:val="center"/>
              <w:rPr>
                <w:color w:val="000000"/>
                <w:lang w:eastAsia="ru-RU"/>
              </w:rPr>
            </w:pPr>
            <w:r>
              <w:rPr>
                <w:color w:val="000000"/>
              </w:rPr>
              <w:t>шт</w:t>
            </w:r>
          </w:p>
        </w:tc>
        <w:tc>
          <w:tcPr>
            <w:tcW w:w="389" w:type="pct"/>
            <w:shd w:val="clear" w:color="auto" w:fill="auto"/>
            <w:vAlign w:val="center"/>
          </w:tcPr>
          <w:p w:rsidR="000537E3" w:rsidRDefault="000537E3" w:rsidP="000537E3">
            <w:pPr>
              <w:suppressAutoHyphens w:val="0"/>
              <w:jc w:val="center"/>
              <w:rPr>
                <w:color w:val="000000"/>
                <w:sz w:val="22"/>
                <w:szCs w:val="22"/>
                <w:lang w:eastAsia="ru-RU"/>
              </w:rPr>
            </w:pPr>
            <w:r>
              <w:rPr>
                <w:color w:val="000000"/>
                <w:sz w:val="22"/>
                <w:szCs w:val="22"/>
              </w:rPr>
              <w:t>1</w:t>
            </w:r>
          </w:p>
        </w:tc>
        <w:tc>
          <w:tcPr>
            <w:tcW w:w="536" w:type="pct"/>
            <w:shd w:val="clear" w:color="auto" w:fill="auto"/>
            <w:vAlign w:val="bottom"/>
          </w:tcPr>
          <w:p w:rsidR="000537E3" w:rsidRPr="008055C4" w:rsidRDefault="000537E3" w:rsidP="000537E3">
            <w:pPr>
              <w:suppressAutoHyphens w:val="0"/>
              <w:jc w:val="center"/>
              <w:rPr>
                <w:color w:val="000000"/>
                <w:lang w:eastAsia="ru-RU"/>
              </w:rPr>
            </w:pPr>
          </w:p>
        </w:tc>
        <w:tc>
          <w:tcPr>
            <w:tcW w:w="766" w:type="pct"/>
            <w:shd w:val="clear" w:color="auto" w:fill="auto"/>
            <w:vAlign w:val="bottom"/>
          </w:tcPr>
          <w:p w:rsidR="000537E3" w:rsidRPr="008055C4" w:rsidRDefault="000537E3" w:rsidP="000537E3">
            <w:pPr>
              <w:jc w:val="center"/>
              <w:rPr>
                <w:color w:val="000000"/>
              </w:rPr>
            </w:pPr>
          </w:p>
        </w:tc>
      </w:tr>
      <w:tr w:rsidR="000537E3" w:rsidRPr="008055C4" w:rsidTr="00380724">
        <w:tc>
          <w:tcPr>
            <w:tcW w:w="187" w:type="pct"/>
            <w:vAlign w:val="center"/>
          </w:tcPr>
          <w:p w:rsidR="000537E3" w:rsidRPr="008055C4" w:rsidRDefault="000537E3" w:rsidP="000537E3">
            <w:pPr>
              <w:spacing w:line="276" w:lineRule="auto"/>
              <w:jc w:val="center"/>
              <w:rPr>
                <w:lang w:eastAsia="ru-RU"/>
              </w:rPr>
            </w:pPr>
            <w:r w:rsidRPr="008055C4">
              <w:rPr>
                <w:lang w:eastAsia="ru-RU"/>
              </w:rPr>
              <w:t>2</w:t>
            </w:r>
          </w:p>
        </w:tc>
        <w:tc>
          <w:tcPr>
            <w:tcW w:w="1613" w:type="pct"/>
            <w:vAlign w:val="center"/>
          </w:tcPr>
          <w:p w:rsidR="000537E3" w:rsidRDefault="000537E3" w:rsidP="000537E3">
            <w:r>
              <w:t>Аппарат для электромуфтовой сварки VOLL EF315</w:t>
            </w:r>
          </w:p>
        </w:tc>
        <w:tc>
          <w:tcPr>
            <w:tcW w:w="535" w:type="pct"/>
            <w:vAlign w:val="center"/>
          </w:tcPr>
          <w:p w:rsidR="000537E3" w:rsidRPr="008055C4" w:rsidRDefault="000537E3" w:rsidP="000537E3">
            <w:pPr>
              <w:spacing w:line="276" w:lineRule="auto"/>
              <w:rPr>
                <w:lang w:eastAsia="ru-RU"/>
              </w:rPr>
            </w:pPr>
            <w:r>
              <w:rPr>
                <w:lang w:eastAsia="ru-RU"/>
              </w:rPr>
              <w:t>Российская Федерация</w:t>
            </w:r>
          </w:p>
        </w:tc>
        <w:tc>
          <w:tcPr>
            <w:tcW w:w="487" w:type="pct"/>
            <w:vAlign w:val="center"/>
          </w:tcPr>
          <w:p w:rsidR="000537E3" w:rsidRPr="008055C4" w:rsidRDefault="0059771E" w:rsidP="000537E3">
            <w:pPr>
              <w:spacing w:line="276" w:lineRule="auto"/>
            </w:pPr>
            <w:r w:rsidRPr="0059771E">
              <w:t>28.29.60.000</w:t>
            </w:r>
            <w:r>
              <w:t xml:space="preserve"> </w:t>
            </w:r>
          </w:p>
        </w:tc>
        <w:tc>
          <w:tcPr>
            <w:tcW w:w="487" w:type="pct"/>
            <w:vAlign w:val="center"/>
          </w:tcPr>
          <w:p w:rsidR="000537E3" w:rsidRDefault="000537E3" w:rsidP="000537E3">
            <w:pPr>
              <w:jc w:val="center"/>
              <w:rPr>
                <w:color w:val="000000"/>
              </w:rPr>
            </w:pPr>
            <w:r>
              <w:rPr>
                <w:color w:val="000000"/>
              </w:rPr>
              <w:t>шт</w:t>
            </w:r>
          </w:p>
        </w:tc>
        <w:tc>
          <w:tcPr>
            <w:tcW w:w="389" w:type="pct"/>
            <w:shd w:val="clear" w:color="auto" w:fill="auto"/>
            <w:vAlign w:val="center"/>
          </w:tcPr>
          <w:p w:rsidR="000537E3" w:rsidRDefault="000537E3" w:rsidP="000537E3">
            <w:pPr>
              <w:jc w:val="center"/>
              <w:rPr>
                <w:color w:val="000000"/>
                <w:sz w:val="22"/>
                <w:szCs w:val="22"/>
              </w:rPr>
            </w:pPr>
            <w:r>
              <w:rPr>
                <w:color w:val="000000"/>
                <w:sz w:val="22"/>
                <w:szCs w:val="22"/>
              </w:rPr>
              <w:t>8</w:t>
            </w:r>
          </w:p>
        </w:tc>
        <w:tc>
          <w:tcPr>
            <w:tcW w:w="536" w:type="pct"/>
            <w:shd w:val="clear" w:color="auto" w:fill="auto"/>
            <w:vAlign w:val="bottom"/>
          </w:tcPr>
          <w:p w:rsidR="000537E3" w:rsidRPr="008055C4" w:rsidRDefault="000537E3" w:rsidP="000537E3">
            <w:pPr>
              <w:jc w:val="center"/>
              <w:rPr>
                <w:color w:val="000000"/>
              </w:rPr>
            </w:pPr>
          </w:p>
        </w:tc>
        <w:tc>
          <w:tcPr>
            <w:tcW w:w="766" w:type="pct"/>
            <w:shd w:val="clear" w:color="auto" w:fill="auto"/>
            <w:vAlign w:val="bottom"/>
          </w:tcPr>
          <w:p w:rsidR="000537E3" w:rsidRPr="008055C4" w:rsidRDefault="000537E3" w:rsidP="000537E3">
            <w:pPr>
              <w:jc w:val="center"/>
              <w:rPr>
                <w:color w:val="000000"/>
              </w:rPr>
            </w:pPr>
          </w:p>
        </w:tc>
      </w:tr>
      <w:tr w:rsidR="000537E3" w:rsidRPr="008055C4" w:rsidTr="00380724">
        <w:tc>
          <w:tcPr>
            <w:tcW w:w="187" w:type="pct"/>
            <w:vAlign w:val="center"/>
          </w:tcPr>
          <w:p w:rsidR="000537E3" w:rsidRPr="008055C4" w:rsidRDefault="000537E3" w:rsidP="000537E3">
            <w:pPr>
              <w:spacing w:line="276" w:lineRule="auto"/>
              <w:jc w:val="center"/>
              <w:rPr>
                <w:lang w:eastAsia="ru-RU"/>
              </w:rPr>
            </w:pPr>
            <w:r>
              <w:rPr>
                <w:lang w:eastAsia="ru-RU"/>
              </w:rPr>
              <w:t>3</w:t>
            </w:r>
          </w:p>
        </w:tc>
        <w:tc>
          <w:tcPr>
            <w:tcW w:w="1613" w:type="pct"/>
            <w:vAlign w:val="center"/>
          </w:tcPr>
          <w:p w:rsidR="000537E3" w:rsidRDefault="000537E3" w:rsidP="000537E3">
            <w:r>
              <w:t xml:space="preserve">Бензиновый генератор станции Zongshen KB 7000 E </w:t>
            </w:r>
          </w:p>
        </w:tc>
        <w:tc>
          <w:tcPr>
            <w:tcW w:w="535" w:type="pct"/>
            <w:vAlign w:val="center"/>
          </w:tcPr>
          <w:p w:rsidR="000537E3" w:rsidRPr="008055C4" w:rsidRDefault="000537E3" w:rsidP="000537E3">
            <w:pPr>
              <w:spacing w:line="276" w:lineRule="auto"/>
              <w:rPr>
                <w:lang w:eastAsia="ru-RU"/>
              </w:rPr>
            </w:pPr>
            <w:r>
              <w:rPr>
                <w:lang w:eastAsia="ru-RU"/>
              </w:rPr>
              <w:t>Китай</w:t>
            </w:r>
          </w:p>
        </w:tc>
        <w:tc>
          <w:tcPr>
            <w:tcW w:w="487" w:type="pct"/>
            <w:vAlign w:val="center"/>
          </w:tcPr>
          <w:p w:rsidR="000537E3" w:rsidRPr="000537E3" w:rsidRDefault="00CC63F2" w:rsidP="0059771E">
            <w:pPr>
              <w:ind w:left="11" w:right="28"/>
              <w:contextualSpacing/>
              <w:rPr>
                <w:lang w:eastAsia="ru-RU"/>
              </w:rPr>
            </w:pPr>
            <w:r w:rsidRPr="00CC63F2">
              <w:t>27.11.32.120</w:t>
            </w:r>
          </w:p>
        </w:tc>
        <w:tc>
          <w:tcPr>
            <w:tcW w:w="487" w:type="pct"/>
            <w:vAlign w:val="center"/>
          </w:tcPr>
          <w:p w:rsidR="000537E3" w:rsidRDefault="000537E3" w:rsidP="000537E3">
            <w:pPr>
              <w:jc w:val="center"/>
              <w:rPr>
                <w:color w:val="000000"/>
              </w:rPr>
            </w:pPr>
            <w:r>
              <w:rPr>
                <w:color w:val="000000"/>
              </w:rPr>
              <w:t>шт</w:t>
            </w:r>
          </w:p>
        </w:tc>
        <w:tc>
          <w:tcPr>
            <w:tcW w:w="389" w:type="pct"/>
            <w:shd w:val="clear" w:color="auto" w:fill="auto"/>
            <w:vAlign w:val="center"/>
          </w:tcPr>
          <w:p w:rsidR="000537E3" w:rsidRDefault="000537E3" w:rsidP="000537E3">
            <w:pPr>
              <w:jc w:val="center"/>
              <w:rPr>
                <w:color w:val="000000"/>
                <w:sz w:val="22"/>
                <w:szCs w:val="22"/>
              </w:rPr>
            </w:pPr>
            <w:r>
              <w:rPr>
                <w:color w:val="000000"/>
                <w:sz w:val="22"/>
                <w:szCs w:val="22"/>
              </w:rPr>
              <w:t>5</w:t>
            </w:r>
          </w:p>
        </w:tc>
        <w:tc>
          <w:tcPr>
            <w:tcW w:w="536" w:type="pct"/>
            <w:shd w:val="clear" w:color="auto" w:fill="auto"/>
            <w:vAlign w:val="bottom"/>
          </w:tcPr>
          <w:p w:rsidR="000537E3" w:rsidRPr="008055C4" w:rsidRDefault="000537E3" w:rsidP="000537E3">
            <w:pPr>
              <w:jc w:val="center"/>
              <w:rPr>
                <w:color w:val="000000"/>
              </w:rPr>
            </w:pPr>
          </w:p>
        </w:tc>
        <w:tc>
          <w:tcPr>
            <w:tcW w:w="766" w:type="pct"/>
            <w:shd w:val="clear" w:color="auto" w:fill="auto"/>
            <w:vAlign w:val="bottom"/>
          </w:tcPr>
          <w:p w:rsidR="000537E3" w:rsidRPr="008055C4" w:rsidRDefault="000537E3" w:rsidP="000537E3">
            <w:pPr>
              <w:jc w:val="center"/>
              <w:rPr>
                <w:color w:val="000000"/>
              </w:rPr>
            </w:pPr>
          </w:p>
        </w:tc>
      </w:tr>
      <w:tr w:rsidR="00774A1A" w:rsidRPr="008055C4" w:rsidTr="00380724">
        <w:tc>
          <w:tcPr>
            <w:tcW w:w="4234" w:type="pct"/>
            <w:gridSpan w:val="7"/>
            <w:hideMark/>
          </w:tcPr>
          <w:p w:rsidR="00774A1A" w:rsidRPr="008055C4" w:rsidRDefault="00774A1A" w:rsidP="00380724">
            <w:pPr>
              <w:pStyle w:val="af0"/>
              <w:spacing w:line="276" w:lineRule="auto"/>
              <w:jc w:val="both"/>
              <w:rPr>
                <w:lang w:val="en-US"/>
              </w:rPr>
            </w:pPr>
            <w:r w:rsidRPr="008055C4">
              <w:t>Итого:</w:t>
            </w:r>
          </w:p>
        </w:tc>
        <w:tc>
          <w:tcPr>
            <w:tcW w:w="766" w:type="pct"/>
          </w:tcPr>
          <w:p w:rsidR="00774A1A" w:rsidRPr="008055C4" w:rsidRDefault="00774A1A" w:rsidP="00380724">
            <w:pPr>
              <w:pStyle w:val="af0"/>
              <w:spacing w:line="276" w:lineRule="auto"/>
              <w:jc w:val="both"/>
            </w:pPr>
          </w:p>
        </w:tc>
      </w:tr>
      <w:tr w:rsidR="00774A1A" w:rsidRPr="008055C4" w:rsidTr="00380724">
        <w:tc>
          <w:tcPr>
            <w:tcW w:w="4234" w:type="pct"/>
            <w:gridSpan w:val="7"/>
            <w:hideMark/>
          </w:tcPr>
          <w:p w:rsidR="00774A1A" w:rsidRPr="008055C4" w:rsidRDefault="00774A1A" w:rsidP="00380724">
            <w:pPr>
              <w:pStyle w:val="af0"/>
              <w:spacing w:line="276" w:lineRule="auto"/>
              <w:jc w:val="both"/>
            </w:pPr>
            <w:r w:rsidRPr="008055C4">
              <w:t>В т. ч. НДС __ %</w:t>
            </w:r>
          </w:p>
        </w:tc>
        <w:tc>
          <w:tcPr>
            <w:tcW w:w="766" w:type="pct"/>
          </w:tcPr>
          <w:p w:rsidR="00774A1A" w:rsidRPr="008055C4" w:rsidRDefault="00774A1A" w:rsidP="00380724">
            <w:pPr>
              <w:pStyle w:val="af0"/>
              <w:spacing w:line="276" w:lineRule="auto"/>
              <w:jc w:val="both"/>
            </w:pPr>
          </w:p>
        </w:tc>
      </w:tr>
    </w:tbl>
    <w:p w:rsidR="00774A1A" w:rsidRPr="008055C4" w:rsidRDefault="00380724" w:rsidP="00774A1A">
      <w:pPr>
        <w:tabs>
          <w:tab w:val="left" w:pos="1112"/>
        </w:tabs>
        <w:ind w:firstLine="567"/>
      </w:pPr>
      <w:r>
        <w:br w:type="textWrapping" w:clear="all"/>
      </w:r>
    </w:p>
    <w:p w:rsidR="00774A1A" w:rsidRPr="008055C4" w:rsidRDefault="00774A1A" w:rsidP="00774A1A">
      <w:pPr>
        <w:tabs>
          <w:tab w:val="left" w:pos="1112"/>
        </w:tabs>
        <w:ind w:firstLine="567"/>
      </w:pPr>
      <w:r w:rsidRPr="008055C4">
        <w:t>2. Настоящая Спецификация вступает в силу с момента подписания и является неотъемлемой частью Контракта поставки Товара № ___________ от «___» ___________ 202_ года.</w:t>
      </w:r>
    </w:p>
    <w:tbl>
      <w:tblPr>
        <w:tblW w:w="9497" w:type="dxa"/>
        <w:jc w:val="center"/>
        <w:tblLayout w:type="fixed"/>
        <w:tblLook w:val="04A0" w:firstRow="1" w:lastRow="0" w:firstColumn="1" w:lastColumn="0" w:noHBand="0" w:noVBand="1"/>
      </w:tblPr>
      <w:tblGrid>
        <w:gridCol w:w="4819"/>
        <w:gridCol w:w="4678"/>
      </w:tblGrid>
      <w:tr w:rsidR="00774A1A" w:rsidRPr="008055C4" w:rsidTr="006710C2">
        <w:trPr>
          <w:jc w:val="center"/>
        </w:trPr>
        <w:tc>
          <w:tcPr>
            <w:tcW w:w="4819" w:type="dxa"/>
            <w:hideMark/>
          </w:tcPr>
          <w:p w:rsidR="00774A1A" w:rsidRPr="008055C4" w:rsidRDefault="00774A1A" w:rsidP="006710C2">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678" w:type="dxa"/>
          </w:tcPr>
          <w:p w:rsidR="00774A1A" w:rsidRPr="008055C4" w:rsidRDefault="00774A1A" w:rsidP="006710C2">
            <w:pPr>
              <w:jc w:val="both"/>
              <w:rPr>
                <w:b/>
                <w:lang w:val="en-US"/>
              </w:rPr>
            </w:pPr>
            <w:r w:rsidRPr="008055C4">
              <w:rPr>
                <w:b/>
              </w:rPr>
              <w:t>ПОСТАВЩИК:</w:t>
            </w:r>
          </w:p>
        </w:tc>
      </w:tr>
      <w:tr w:rsidR="00774A1A" w:rsidRPr="008055C4" w:rsidTr="006710C2">
        <w:trPr>
          <w:trHeight w:val="522"/>
          <w:jc w:val="center"/>
        </w:trPr>
        <w:tc>
          <w:tcPr>
            <w:tcW w:w="4819" w:type="dxa"/>
            <w:vAlign w:val="center"/>
          </w:tcPr>
          <w:p w:rsidR="00774A1A" w:rsidRPr="008055C4" w:rsidRDefault="00774A1A" w:rsidP="006710C2">
            <w:pPr>
              <w:snapToGrid w:val="0"/>
              <w:ind w:firstLine="36"/>
              <w:jc w:val="both"/>
              <w:rPr>
                <w:b/>
                <w:color w:val="FF0000"/>
              </w:rPr>
            </w:pPr>
            <w:r w:rsidRPr="008055C4">
              <w:t>Должность</w:t>
            </w:r>
          </w:p>
        </w:tc>
        <w:tc>
          <w:tcPr>
            <w:tcW w:w="4678" w:type="dxa"/>
            <w:vAlign w:val="center"/>
          </w:tcPr>
          <w:p w:rsidR="00774A1A" w:rsidRPr="008055C4" w:rsidRDefault="00774A1A" w:rsidP="006710C2">
            <w:pPr>
              <w:snapToGrid w:val="0"/>
              <w:ind w:firstLine="36"/>
              <w:jc w:val="both"/>
              <w:rPr>
                <w:b/>
                <w:color w:val="FF0000"/>
              </w:rPr>
            </w:pPr>
            <w:r w:rsidRPr="008055C4">
              <w:t>Должность</w:t>
            </w:r>
          </w:p>
        </w:tc>
      </w:tr>
      <w:tr w:rsidR="00774A1A" w:rsidRPr="008055C4" w:rsidTr="006710C2">
        <w:trPr>
          <w:trHeight w:val="800"/>
          <w:jc w:val="center"/>
        </w:trPr>
        <w:tc>
          <w:tcPr>
            <w:tcW w:w="4819" w:type="dxa"/>
            <w:vAlign w:val="center"/>
            <w:hideMark/>
          </w:tcPr>
          <w:p w:rsidR="00774A1A" w:rsidRDefault="00774A1A" w:rsidP="006710C2">
            <w:pPr>
              <w:rPr>
                <w:spacing w:val="-3"/>
              </w:rPr>
            </w:pPr>
            <w:r w:rsidRPr="008055C4">
              <w:rPr>
                <w:spacing w:val="-3"/>
              </w:rPr>
              <w:t>__________ /______________/</w:t>
            </w:r>
          </w:p>
          <w:p w:rsidR="00FA4742" w:rsidRPr="008055C4" w:rsidRDefault="00FA4742" w:rsidP="006710C2">
            <w:r>
              <w:rPr>
                <w:spacing w:val="-3"/>
              </w:rPr>
              <w:t>МП</w:t>
            </w:r>
          </w:p>
        </w:tc>
        <w:tc>
          <w:tcPr>
            <w:tcW w:w="4678" w:type="dxa"/>
            <w:vAlign w:val="center"/>
            <w:hideMark/>
          </w:tcPr>
          <w:p w:rsidR="00774A1A" w:rsidRDefault="00774A1A" w:rsidP="006710C2">
            <w:pPr>
              <w:rPr>
                <w:spacing w:val="-3"/>
              </w:rPr>
            </w:pPr>
            <w:r w:rsidRPr="008055C4">
              <w:rPr>
                <w:spacing w:val="-3"/>
              </w:rPr>
              <w:t>__________ /______________/</w:t>
            </w:r>
          </w:p>
          <w:p w:rsidR="00FA4742" w:rsidRPr="008055C4" w:rsidRDefault="00FA4742" w:rsidP="006710C2">
            <w:r>
              <w:rPr>
                <w:spacing w:val="-3"/>
              </w:rPr>
              <w:t>МП</w:t>
            </w:r>
          </w:p>
        </w:tc>
      </w:tr>
    </w:tbl>
    <w:p w:rsidR="001A6446" w:rsidRPr="008055C4" w:rsidRDefault="001A6446" w:rsidP="001A6446">
      <w:pPr>
        <w:tabs>
          <w:tab w:val="left" w:pos="1112"/>
        </w:tabs>
        <w:rPr>
          <w:b/>
        </w:rPr>
      </w:pPr>
    </w:p>
    <w:p w:rsidR="001A5D13" w:rsidRPr="008055C4" w:rsidRDefault="001A5D13" w:rsidP="001A6446">
      <w:pPr>
        <w:tabs>
          <w:tab w:val="left" w:pos="1112"/>
        </w:tabs>
        <w:rPr>
          <w:b/>
        </w:rPr>
        <w:sectPr w:rsidR="001A5D13" w:rsidRPr="008055C4" w:rsidSect="001A6446">
          <w:pgSz w:w="16838" w:h="11906" w:orient="landscape"/>
          <w:pgMar w:top="567" w:right="1134" w:bottom="851" w:left="1134" w:header="709" w:footer="709" w:gutter="0"/>
          <w:cols w:space="708"/>
          <w:docGrid w:linePitch="360"/>
        </w:sectPr>
      </w:pPr>
    </w:p>
    <w:p w:rsidR="009B0B25" w:rsidRPr="00B756AD" w:rsidRDefault="009B0B25" w:rsidP="00DC4AA7">
      <w:pPr>
        <w:suppressAutoHyphens w:val="0"/>
        <w:ind w:left="6372" w:firstLine="708"/>
        <w:rPr>
          <w:lang w:eastAsia="ru-RU"/>
        </w:rPr>
      </w:pPr>
      <w:r>
        <w:rPr>
          <w:lang w:eastAsia="ru-RU"/>
        </w:rPr>
        <w:lastRenderedPageBreak/>
        <w:t>Приложение № 2</w:t>
      </w:r>
    </w:p>
    <w:p w:rsidR="009B0B25" w:rsidRDefault="009B0B25" w:rsidP="00DC4AA7">
      <w:pPr>
        <w:widowControl w:val="0"/>
        <w:suppressAutoHyphens w:val="0"/>
        <w:ind w:left="6372" w:firstLine="708"/>
        <w:rPr>
          <w:lang w:eastAsia="ru-RU"/>
        </w:rPr>
      </w:pPr>
      <w:r w:rsidRPr="00F95B92">
        <w:rPr>
          <w:lang w:eastAsia="ru-RU"/>
        </w:rPr>
        <w:t>к Контракту</w:t>
      </w:r>
      <w:r>
        <w:rPr>
          <w:lang w:eastAsia="ru-RU"/>
        </w:rPr>
        <w:t xml:space="preserve"> </w:t>
      </w:r>
      <w:r w:rsidRPr="00F95B92">
        <w:rPr>
          <w:lang w:eastAsia="ru-RU"/>
        </w:rPr>
        <w:t>№</w:t>
      </w:r>
    </w:p>
    <w:p w:rsidR="009B0B25" w:rsidRDefault="009B0B25" w:rsidP="00DC4AA7">
      <w:pPr>
        <w:widowControl w:val="0"/>
        <w:suppressAutoHyphens w:val="0"/>
        <w:ind w:left="6372"/>
        <w:rPr>
          <w:lang w:eastAsia="ru-RU"/>
        </w:rPr>
      </w:pPr>
      <w:r>
        <w:rPr>
          <w:lang w:eastAsia="ru-RU"/>
        </w:rPr>
        <w:t xml:space="preserve">от «  </w:t>
      </w:r>
      <w:r w:rsidR="00DC4AA7">
        <w:rPr>
          <w:lang w:eastAsia="ru-RU"/>
        </w:rPr>
        <w:t xml:space="preserve">   </w:t>
      </w:r>
      <w:r>
        <w:rPr>
          <w:lang w:eastAsia="ru-RU"/>
        </w:rPr>
        <w:t>» _________ 2024</w:t>
      </w:r>
      <w:r w:rsidRPr="00F95B92">
        <w:rPr>
          <w:lang w:eastAsia="ru-RU"/>
        </w:rPr>
        <w:t xml:space="preserve"> г.</w:t>
      </w:r>
    </w:p>
    <w:p w:rsidR="009B0B25" w:rsidRDefault="009B0B25" w:rsidP="00DC4AA7">
      <w:pPr>
        <w:widowControl w:val="0"/>
        <w:suppressAutoHyphens w:val="0"/>
        <w:jc w:val="right"/>
        <w:rPr>
          <w:lang w:eastAsia="ru-RU"/>
        </w:rPr>
      </w:pPr>
    </w:p>
    <w:tbl>
      <w:tblPr>
        <w:tblW w:w="10466" w:type="dxa"/>
        <w:tblLook w:val="04A0" w:firstRow="1" w:lastRow="0" w:firstColumn="1" w:lastColumn="0" w:noHBand="0" w:noVBand="1"/>
      </w:tblPr>
      <w:tblGrid>
        <w:gridCol w:w="9409"/>
        <w:gridCol w:w="619"/>
        <w:gridCol w:w="219"/>
        <w:gridCol w:w="219"/>
      </w:tblGrid>
      <w:tr w:rsidR="009B0B25" w:rsidRPr="00A81A84" w:rsidTr="00DC4AA7">
        <w:trPr>
          <w:trHeight w:val="1783"/>
        </w:trPr>
        <w:tc>
          <w:tcPr>
            <w:tcW w:w="9781" w:type="dxa"/>
          </w:tcPr>
          <w:p w:rsidR="009B0B25" w:rsidRPr="008E0BD1" w:rsidRDefault="009B0B25" w:rsidP="00DC4AA7">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9B0B25" w:rsidRPr="00A81A84" w:rsidRDefault="009B0B25" w:rsidP="00DC4AA7">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9B0B25" w:rsidRDefault="009B0B25" w:rsidP="00DC4AA7">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____</w:t>
            </w:r>
          </w:p>
          <w:p w:rsidR="009B0B25" w:rsidRPr="00A81A84" w:rsidRDefault="009B0B25" w:rsidP="00DC4AA7">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w:t>
            </w:r>
            <w:r w:rsidRPr="00A81A84">
              <w:rPr>
                <w:rFonts w:ascii="Times New Roman" w:hAnsi="Times New Roman" w:cs="Times New Roman"/>
                <w:sz w:val="24"/>
                <w:szCs w:val="24"/>
              </w:rPr>
              <w:t>___</w:t>
            </w:r>
            <w:r>
              <w:rPr>
                <w:rFonts w:ascii="Times New Roman" w:hAnsi="Times New Roman" w:cs="Times New Roman"/>
                <w:sz w:val="24"/>
                <w:szCs w:val="24"/>
              </w:rPr>
              <w:t xml:space="preserve">» </w:t>
            </w:r>
            <w:r w:rsidRPr="00A81A84">
              <w:rPr>
                <w:rFonts w:ascii="Times New Roman" w:hAnsi="Times New Roman" w:cs="Times New Roman"/>
                <w:sz w:val="24"/>
                <w:szCs w:val="24"/>
              </w:rPr>
              <w:t>______________</w:t>
            </w:r>
            <w:r>
              <w:rPr>
                <w:rFonts w:ascii="Times New Roman" w:hAnsi="Times New Roman" w:cs="Times New Roman"/>
                <w:sz w:val="24"/>
                <w:szCs w:val="24"/>
              </w:rPr>
              <w:t xml:space="preserve"> 2023 </w:t>
            </w:r>
            <w:r w:rsidRPr="00A81A84">
              <w:rPr>
                <w:rFonts w:ascii="Times New Roman" w:hAnsi="Times New Roman" w:cs="Times New Roman"/>
                <w:sz w:val="24"/>
                <w:szCs w:val="24"/>
              </w:rPr>
              <w:t>г.</w:t>
            </w:r>
          </w:p>
          <w:p w:rsidR="009B0B25" w:rsidRPr="00A81A84" w:rsidRDefault="009B0B25" w:rsidP="00DC4AA7">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9B0B25" w:rsidRPr="00C1220A" w:rsidRDefault="009B0B25" w:rsidP="00DC4AA7">
            <w:pPr>
              <w:widowControl w:val="0"/>
              <w:tabs>
                <w:tab w:val="left" w:pos="9534"/>
              </w:tabs>
              <w:ind w:firstLine="3015"/>
            </w:pPr>
            <w:r w:rsidRPr="00C1220A">
              <w:t>Акт приема-передачи</w:t>
            </w:r>
          </w:p>
          <w:p w:rsidR="009B0B25" w:rsidRPr="00C1220A" w:rsidRDefault="009B0B25" w:rsidP="00DC4AA7">
            <w:pPr>
              <w:widowControl w:val="0"/>
              <w:tabs>
                <w:tab w:val="left" w:pos="6804"/>
              </w:tabs>
            </w:pPr>
            <w:r w:rsidRPr="00C1220A">
              <w:t xml:space="preserve">________________                                                               </w:t>
            </w:r>
            <w:r w:rsidR="00DC4AA7">
              <w:t xml:space="preserve">                «__» __________</w:t>
            </w:r>
            <w:r w:rsidRPr="00C1220A">
              <w:t xml:space="preserve"> 20    г.</w:t>
            </w:r>
          </w:p>
          <w:p w:rsidR="009B0B25" w:rsidRPr="00C1220A" w:rsidRDefault="009B0B25" w:rsidP="00DC4AA7">
            <w:pPr>
              <w:widowControl w:val="0"/>
              <w:autoSpaceDE w:val="0"/>
              <w:autoSpaceDN w:val="0"/>
              <w:adjustRightInd w:val="0"/>
              <w:jc w:val="both"/>
            </w:pPr>
            <w:r w:rsidRPr="00C1220A">
              <w:t>Комиссия в составе: ___________________________________________________</w:t>
            </w:r>
          </w:p>
          <w:p w:rsidR="009B0B25" w:rsidRPr="00C1220A" w:rsidRDefault="009B0B25" w:rsidP="00DC4AA7">
            <w:pPr>
              <w:widowControl w:val="0"/>
              <w:autoSpaceDE w:val="0"/>
              <w:autoSpaceDN w:val="0"/>
              <w:adjustRightInd w:val="0"/>
              <w:jc w:val="both"/>
            </w:pPr>
            <w:r w:rsidRPr="00C1220A">
              <w:t>___________________________________________________________________________</w:t>
            </w:r>
          </w:p>
          <w:p w:rsidR="009B0B25" w:rsidRPr="00C1220A" w:rsidRDefault="009B0B25" w:rsidP="00DC4AA7">
            <w:pPr>
              <w:widowControl w:val="0"/>
              <w:autoSpaceDE w:val="0"/>
              <w:autoSpaceDN w:val="0"/>
              <w:adjustRightInd w:val="0"/>
              <w:jc w:val="both"/>
            </w:pPr>
            <w:r w:rsidRPr="00C1220A">
              <w:t>__________________________________________________________________________.</w:t>
            </w:r>
          </w:p>
          <w:p w:rsidR="009B0B25" w:rsidRPr="00C1220A" w:rsidRDefault="009B0B25" w:rsidP="00DC4AA7">
            <w:pPr>
              <w:widowControl w:val="0"/>
              <w:autoSpaceDE w:val="0"/>
              <w:autoSpaceDN w:val="0"/>
              <w:adjustRightInd w:val="0"/>
              <w:jc w:val="both"/>
            </w:pPr>
            <w:r w:rsidRPr="00C1220A">
              <w:t xml:space="preserve">                     (должность, место работы, Ф.И.О.)</w:t>
            </w:r>
          </w:p>
          <w:p w:rsidR="009B0B25" w:rsidRPr="00C1220A" w:rsidRDefault="009B0B25" w:rsidP="00DC4AA7">
            <w:pPr>
              <w:widowControl w:val="0"/>
              <w:autoSpaceDE w:val="0"/>
              <w:autoSpaceDN w:val="0"/>
              <w:adjustRightInd w:val="0"/>
              <w:jc w:val="both"/>
            </w:pPr>
            <w:r w:rsidRPr="00C1220A">
              <w:t xml:space="preserve">    С участием представителя поставщика, незаинтересованной организации, общественности _____________________________________________</w:t>
            </w:r>
            <w:r w:rsidR="00DC4AA7">
              <w:t>______________________________</w:t>
            </w:r>
            <w:r w:rsidRPr="00C1220A">
              <w:t>.</w:t>
            </w:r>
          </w:p>
          <w:p w:rsidR="009B0B25" w:rsidRPr="00C1220A" w:rsidRDefault="009B0B25" w:rsidP="00DC4AA7">
            <w:pPr>
              <w:widowControl w:val="0"/>
              <w:autoSpaceDE w:val="0"/>
              <w:autoSpaceDN w:val="0"/>
              <w:adjustRightInd w:val="0"/>
              <w:jc w:val="both"/>
              <w:rPr>
                <w:i/>
              </w:rPr>
            </w:pPr>
            <w:r w:rsidRPr="00C1220A">
              <w:rPr>
                <w:i/>
              </w:rPr>
              <w:t xml:space="preserve">               (должность, наименование организации, Ф.И.О.)</w:t>
            </w:r>
          </w:p>
          <w:p w:rsidR="009B0B25" w:rsidRPr="00C1220A" w:rsidRDefault="009B0B25" w:rsidP="00DC4AA7">
            <w:pPr>
              <w:autoSpaceDE w:val="0"/>
              <w:autoSpaceDN w:val="0"/>
              <w:adjustRightInd w:val="0"/>
              <w:ind w:firstLine="709"/>
              <w:jc w:val="both"/>
              <w:rPr>
                <w:lang w:eastAsia="ru-RU"/>
              </w:rPr>
            </w:pPr>
            <w:r w:rsidRPr="00C1220A">
              <w:rPr>
                <w:lang w:eastAsia="ru-RU"/>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C1220A">
                <w:rPr>
                  <w:rFonts w:eastAsiaTheme="majorEastAsia"/>
                  <w:u w:val="single"/>
                  <w:lang w:eastAsia="ru-RU"/>
                </w:rPr>
                <w:t>Инструкцией</w:t>
              </w:r>
            </w:hyperlink>
            <w:r w:rsidRPr="00C1220A">
              <w:rPr>
                <w:lang w:eastAsia="ru-RU"/>
              </w:rPr>
              <w:t xml:space="preserve"> о порядке приемки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C1220A">
                <w:rPr>
                  <w:rFonts w:eastAsiaTheme="majorEastAsia"/>
                  <w:u w:val="single"/>
                  <w:lang w:eastAsia="ru-RU"/>
                </w:rPr>
                <w:t>Инструкцией</w:t>
              </w:r>
            </w:hyperlink>
            <w:r w:rsidRPr="00C1220A">
              <w:rPr>
                <w:lang w:eastAsia="ru-RU"/>
              </w:rPr>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«О порядке приемки продукции производственно-технического назначения и товаров народного потребления по количеству»  </w:t>
            </w:r>
          </w:p>
          <w:p w:rsidR="009B0B25" w:rsidRPr="00C1220A" w:rsidRDefault="009B0B25" w:rsidP="00DC4AA7">
            <w:pPr>
              <w:widowControl w:val="0"/>
              <w:autoSpaceDE w:val="0"/>
              <w:autoSpaceDN w:val="0"/>
              <w:adjustRightInd w:val="0"/>
              <w:ind w:firstLine="540"/>
              <w:jc w:val="both"/>
            </w:pPr>
            <w:r w:rsidRPr="00C1220A">
              <w:t>Наименование поставщика _________________________________________________.</w:t>
            </w:r>
          </w:p>
          <w:p w:rsidR="009B0B25" w:rsidRPr="00C1220A" w:rsidRDefault="009B0B25" w:rsidP="00DC4AA7">
            <w:pPr>
              <w:widowControl w:val="0"/>
              <w:autoSpaceDE w:val="0"/>
              <w:autoSpaceDN w:val="0"/>
              <w:adjustRightInd w:val="0"/>
              <w:ind w:firstLine="540"/>
              <w:jc w:val="both"/>
            </w:pPr>
            <w:r w:rsidRPr="00C1220A">
              <w:t>Дата и номер документа о вызове представителя поставщика _____________________________________________</w:t>
            </w:r>
            <w:r w:rsidR="00DC4AA7">
              <w:t>_______________________________</w:t>
            </w:r>
            <w:r w:rsidRPr="00C1220A">
              <w:t>.</w:t>
            </w:r>
          </w:p>
          <w:p w:rsidR="009B0B25" w:rsidRPr="00C1220A" w:rsidRDefault="00F5361B" w:rsidP="00DC4AA7">
            <w:pPr>
              <w:widowControl w:val="0"/>
              <w:autoSpaceDE w:val="0"/>
              <w:autoSpaceDN w:val="0"/>
              <w:adjustRightInd w:val="0"/>
              <w:ind w:firstLine="540"/>
              <w:jc w:val="both"/>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009B0B25" w:rsidRPr="00C1220A">
                <w:rPr>
                  <w:rFonts w:eastAsiaTheme="majorEastAsia"/>
                  <w:u w:val="single"/>
                  <w:lang w:eastAsia="ru-RU"/>
                </w:rPr>
                <w:t>Контракт</w:t>
              </w:r>
            </w:hyperlink>
            <w:r w:rsidR="009B0B25" w:rsidRPr="00C1220A">
              <w:t xml:space="preserve"> о поставке товара N ______ от "___" ___________________________ г.</w:t>
            </w:r>
          </w:p>
          <w:p w:rsidR="009B0B25" w:rsidRPr="00C1220A" w:rsidRDefault="009B0B25" w:rsidP="00DC4AA7">
            <w:pPr>
              <w:widowControl w:val="0"/>
              <w:autoSpaceDE w:val="0"/>
              <w:autoSpaceDN w:val="0"/>
              <w:adjustRightInd w:val="0"/>
              <w:ind w:firstLine="540"/>
              <w:jc w:val="both"/>
            </w:pPr>
            <w:r w:rsidRPr="00C1220A">
              <w:t>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Дата и N счета-фактуры _____________________________________________</w:t>
            </w:r>
            <w:r w:rsidR="00DC4AA7">
              <w:t>_______________________________</w:t>
            </w:r>
            <w:r w:rsidRPr="00C1220A">
              <w:t>.</w:t>
            </w:r>
          </w:p>
          <w:p w:rsidR="009B0B25" w:rsidRPr="00C1220A" w:rsidRDefault="009B0B25" w:rsidP="00DC4AA7">
            <w:pPr>
              <w:widowControl w:val="0"/>
              <w:autoSpaceDE w:val="0"/>
              <w:autoSpaceDN w:val="0"/>
              <w:adjustRightInd w:val="0"/>
              <w:jc w:val="both"/>
            </w:pPr>
            <w:r w:rsidRPr="00C1220A">
              <w:t>Дата и номер товарной накладной ___________________________________________.</w:t>
            </w:r>
          </w:p>
          <w:p w:rsidR="009B0B25" w:rsidRPr="00C1220A" w:rsidRDefault="009B0B25" w:rsidP="00DC4AA7">
            <w:pPr>
              <w:widowControl w:val="0"/>
              <w:autoSpaceDE w:val="0"/>
              <w:autoSpaceDN w:val="0"/>
              <w:adjustRightInd w:val="0"/>
              <w:ind w:firstLine="540"/>
              <w:jc w:val="both"/>
            </w:pPr>
            <w:r w:rsidRPr="00C1220A">
              <w:t>Дата и номер документа, удостоверяющего качество продукции (товара) 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Время доставки продукции на склад получателя ______________________________.</w:t>
            </w:r>
          </w:p>
          <w:p w:rsidR="009B0B25" w:rsidRPr="00C1220A" w:rsidRDefault="009B0B25" w:rsidP="00DC4AA7">
            <w:pPr>
              <w:widowControl w:val="0"/>
              <w:autoSpaceDE w:val="0"/>
              <w:autoSpaceDN w:val="0"/>
              <w:adjustRightInd w:val="0"/>
              <w:ind w:firstLine="540"/>
              <w:jc w:val="both"/>
            </w:pPr>
            <w:r w:rsidRPr="00C1220A">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________________________________________________.</w:t>
            </w:r>
          </w:p>
          <w:p w:rsidR="009B0B25" w:rsidRPr="00C1220A" w:rsidRDefault="009B0B25" w:rsidP="00DC4AA7">
            <w:pPr>
              <w:widowControl w:val="0"/>
              <w:autoSpaceDE w:val="0"/>
              <w:autoSpaceDN w:val="0"/>
              <w:adjustRightInd w:val="0"/>
              <w:ind w:firstLine="540"/>
              <w:jc w:val="both"/>
            </w:pPr>
            <w:r w:rsidRPr="00C1220A">
              <w:t>Дата вскрытия тары и упаковки ____________________________________________.</w:t>
            </w:r>
          </w:p>
          <w:p w:rsidR="009B0B25" w:rsidRPr="00C1220A" w:rsidRDefault="009B0B25" w:rsidP="00DC4AA7">
            <w:pPr>
              <w:widowControl w:val="0"/>
              <w:autoSpaceDE w:val="0"/>
              <w:autoSpaceDN w:val="0"/>
              <w:adjustRightInd w:val="0"/>
              <w:ind w:firstLine="540"/>
              <w:jc w:val="both"/>
            </w:pPr>
            <w:r w:rsidRPr="00C1220A">
              <w:t>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контракт) - порядок отбора продукции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Определение количества продукции (товаров) производилось на исправных</w:t>
            </w:r>
          </w:p>
          <w:p w:rsidR="009B0B25" w:rsidRPr="00C1220A" w:rsidRDefault="009B0B25" w:rsidP="00DC4AA7">
            <w:pPr>
              <w:widowControl w:val="0"/>
              <w:autoSpaceDE w:val="0"/>
              <w:autoSpaceDN w:val="0"/>
              <w:adjustRightInd w:val="0"/>
              <w:ind w:firstLine="540"/>
              <w:jc w:val="both"/>
            </w:pPr>
            <w:r w:rsidRPr="00C1220A">
              <w:t>весах или другими измерительными приборами, проверенными в установленном</w:t>
            </w:r>
          </w:p>
          <w:p w:rsidR="009B0B25" w:rsidRPr="00C1220A" w:rsidRDefault="009B0B25" w:rsidP="00DC4AA7">
            <w:pPr>
              <w:widowControl w:val="0"/>
              <w:autoSpaceDE w:val="0"/>
              <w:autoSpaceDN w:val="0"/>
              <w:adjustRightInd w:val="0"/>
              <w:ind w:firstLine="540"/>
              <w:jc w:val="both"/>
            </w:pPr>
            <w:r w:rsidRPr="00C1220A">
              <w:t>порядке _______________________________________________.</w:t>
            </w:r>
          </w:p>
          <w:p w:rsidR="009B0B25" w:rsidRPr="00C1220A" w:rsidRDefault="009B0B25" w:rsidP="00DC4AA7">
            <w:pPr>
              <w:widowControl w:val="0"/>
              <w:autoSpaceDE w:val="0"/>
              <w:autoSpaceDN w:val="0"/>
              <w:adjustRightInd w:val="0"/>
              <w:ind w:firstLine="540"/>
              <w:jc w:val="both"/>
            </w:pPr>
            <w:r w:rsidRPr="00C1220A">
              <w:t>Отметка о выдаче груза ________________________________________ (имеется, не имеется).</w:t>
            </w:r>
          </w:p>
          <w:p w:rsidR="009B0B25" w:rsidRPr="00C1220A" w:rsidRDefault="009B0B25" w:rsidP="00DC4AA7">
            <w:pPr>
              <w:widowControl w:val="0"/>
              <w:autoSpaceDE w:val="0"/>
              <w:autoSpaceDN w:val="0"/>
              <w:adjustRightInd w:val="0"/>
              <w:ind w:firstLine="540"/>
              <w:jc w:val="both"/>
            </w:pPr>
            <w:r w:rsidRPr="00C1220A">
              <w:lastRenderedPageBreak/>
              <w:t>При проверке груза установлено:</w:t>
            </w:r>
          </w:p>
          <w:tbl>
            <w:tblPr>
              <w:tblW w:w="8865" w:type="dxa"/>
              <w:tblInd w:w="62" w:type="dxa"/>
              <w:tblCellMar>
                <w:top w:w="102" w:type="dxa"/>
                <w:left w:w="62" w:type="dxa"/>
                <w:bottom w:w="102" w:type="dxa"/>
                <w:right w:w="62" w:type="dxa"/>
              </w:tblCellMar>
              <w:tblLook w:val="0000" w:firstRow="0" w:lastRow="0" w:firstColumn="0" w:lastColumn="0" w:noHBand="0" w:noVBand="0"/>
            </w:tblPr>
            <w:tblGrid>
              <w:gridCol w:w="1248"/>
              <w:gridCol w:w="647"/>
              <w:gridCol w:w="665"/>
              <w:gridCol w:w="676"/>
              <w:gridCol w:w="699"/>
              <w:gridCol w:w="421"/>
              <w:gridCol w:w="717"/>
              <w:gridCol w:w="816"/>
              <w:gridCol w:w="488"/>
              <w:gridCol w:w="467"/>
              <w:gridCol w:w="494"/>
              <w:gridCol w:w="589"/>
              <w:gridCol w:w="535"/>
              <w:gridCol w:w="390"/>
              <w:gridCol w:w="13"/>
            </w:tblGrid>
            <w:tr w:rsidR="009B0B25" w:rsidRPr="00C1220A" w:rsidTr="00FA4742">
              <w:tc>
                <w:tcPr>
                  <w:tcW w:w="1248"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Наименование продукции</w:t>
                  </w:r>
                </w:p>
              </w:tc>
              <w:tc>
                <w:tcPr>
                  <w:tcW w:w="647" w:type="dxa"/>
                  <w:vMerge w:val="restart"/>
                  <w:tcBorders>
                    <w:top w:val="single" w:sz="4" w:space="0" w:color="auto"/>
                    <w:left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Страна происхождения товара</w:t>
                  </w:r>
                </w:p>
              </w:tc>
              <w:tc>
                <w:tcPr>
                  <w:tcW w:w="665"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Ед. изм.</w:t>
                  </w:r>
                </w:p>
              </w:tc>
              <w:tc>
                <w:tcPr>
                  <w:tcW w:w="676"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Цена</w:t>
                  </w:r>
                </w:p>
              </w:tc>
              <w:tc>
                <w:tcPr>
                  <w:tcW w:w="1120"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По документам поставки</w:t>
                  </w:r>
                </w:p>
              </w:tc>
              <w:tc>
                <w:tcPr>
                  <w:tcW w:w="4509" w:type="dxa"/>
                  <w:gridSpan w:val="9"/>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Фактически поступила</w:t>
                  </w:r>
                </w:p>
              </w:tc>
            </w:tr>
            <w:tr w:rsidR="009B0B25" w:rsidRPr="00C1220A" w:rsidTr="00FA4742">
              <w:trPr>
                <w:gridAfter w:val="1"/>
                <w:wAfter w:w="13" w:type="dxa"/>
              </w:trPr>
              <w:tc>
                <w:tcPr>
                  <w:tcW w:w="1248"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47" w:type="dxa"/>
                  <w:vMerge/>
                  <w:tcBorders>
                    <w:left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99"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Кол-во</w:t>
                  </w:r>
                </w:p>
              </w:tc>
              <w:tc>
                <w:tcPr>
                  <w:tcW w:w="421" w:type="dxa"/>
                  <w:vMerge w:val="restart"/>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Сумма</w:t>
                  </w:r>
                </w:p>
              </w:tc>
              <w:tc>
                <w:tcPr>
                  <w:tcW w:w="717"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Кол-во</w:t>
                  </w:r>
                </w:p>
              </w:tc>
              <w:tc>
                <w:tcPr>
                  <w:tcW w:w="816" w:type="dxa"/>
                  <w:vMerge w:val="restart"/>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Сумма</w:t>
                  </w:r>
                </w:p>
              </w:tc>
              <w:tc>
                <w:tcPr>
                  <w:tcW w:w="955"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Бой</w:t>
                  </w:r>
                </w:p>
              </w:tc>
              <w:tc>
                <w:tcPr>
                  <w:tcW w:w="1083"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Излишки</w:t>
                  </w:r>
                </w:p>
              </w:tc>
              <w:tc>
                <w:tcPr>
                  <w:tcW w:w="925" w:type="dxa"/>
                  <w:gridSpan w:val="2"/>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Недостача</w:t>
                  </w:r>
                </w:p>
              </w:tc>
            </w:tr>
            <w:tr w:rsidR="009B0B25" w:rsidRPr="00C1220A" w:rsidTr="00FA4742">
              <w:trPr>
                <w:gridAfter w:val="1"/>
                <w:wAfter w:w="13" w:type="dxa"/>
                <w:cantSplit/>
                <w:trHeight w:val="785"/>
              </w:trPr>
              <w:tc>
                <w:tcPr>
                  <w:tcW w:w="1248"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47" w:type="dxa"/>
                  <w:vMerge/>
                  <w:tcBorders>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65"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76"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699"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421"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717"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816" w:type="dxa"/>
                  <w:vMerge/>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540"/>
                    <w:jc w:val="both"/>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w:t>
                  </w:r>
                </w:p>
              </w:tc>
              <w:tc>
                <w:tcPr>
                  <w:tcW w:w="467" w:type="dxa"/>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Сумма</w:t>
                  </w:r>
                </w:p>
              </w:tc>
              <w:tc>
                <w:tcPr>
                  <w:tcW w:w="494"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w:t>
                  </w:r>
                </w:p>
              </w:tc>
              <w:tc>
                <w:tcPr>
                  <w:tcW w:w="589" w:type="dxa"/>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Сумма</w:t>
                  </w:r>
                </w:p>
              </w:tc>
              <w:tc>
                <w:tcPr>
                  <w:tcW w:w="53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rPr>
                      <w:sz w:val="18"/>
                      <w:szCs w:val="18"/>
                    </w:rPr>
                  </w:pPr>
                  <w:r w:rsidRPr="00C1220A">
                    <w:rPr>
                      <w:sz w:val="18"/>
                      <w:szCs w:val="18"/>
                    </w:rPr>
                    <w:t>Кол</w:t>
                  </w:r>
                </w:p>
              </w:tc>
              <w:tc>
                <w:tcPr>
                  <w:tcW w:w="390" w:type="dxa"/>
                  <w:tcBorders>
                    <w:top w:val="single" w:sz="4" w:space="0" w:color="auto"/>
                    <w:left w:val="single" w:sz="4" w:space="0" w:color="auto"/>
                    <w:bottom w:val="single" w:sz="4" w:space="0" w:color="auto"/>
                    <w:right w:val="single" w:sz="4" w:space="0" w:color="auto"/>
                  </w:tcBorders>
                  <w:textDirection w:val="btLr"/>
                </w:tcPr>
                <w:p w:rsidR="009B0B25" w:rsidRPr="00C1220A" w:rsidRDefault="009B0B25" w:rsidP="00DC4AA7">
                  <w:pPr>
                    <w:widowControl w:val="0"/>
                    <w:autoSpaceDE w:val="0"/>
                    <w:autoSpaceDN w:val="0"/>
                    <w:adjustRightInd w:val="0"/>
                    <w:ind w:left="113" w:right="113"/>
                    <w:rPr>
                      <w:sz w:val="18"/>
                      <w:szCs w:val="18"/>
                    </w:rPr>
                  </w:pPr>
                  <w:r w:rsidRPr="00C1220A">
                    <w:rPr>
                      <w:sz w:val="18"/>
                      <w:szCs w:val="18"/>
                    </w:rPr>
                    <w:t>Сумма</w:t>
                  </w:r>
                </w:p>
              </w:tc>
            </w:tr>
            <w:tr w:rsidR="009B0B25" w:rsidRPr="00C1220A" w:rsidTr="00FA4742">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64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66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676"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699"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71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48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46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494"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589"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53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c>
                <w:tcPr>
                  <w:tcW w:w="390"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rPr>
                  </w:pPr>
                </w:p>
              </w:tc>
            </w:tr>
            <w:tr w:rsidR="009B0B25" w:rsidRPr="00C1220A" w:rsidTr="00FA4742">
              <w:trPr>
                <w:gridAfter w:val="1"/>
                <w:wAfter w:w="13" w:type="dxa"/>
              </w:trPr>
              <w:tc>
                <w:tcPr>
                  <w:tcW w:w="124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64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66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676"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699"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421"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71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816"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488"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467"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494"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589"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535"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c>
                <w:tcPr>
                  <w:tcW w:w="390" w:type="dxa"/>
                  <w:tcBorders>
                    <w:top w:val="single" w:sz="4" w:space="0" w:color="auto"/>
                    <w:left w:val="single" w:sz="4" w:space="0" w:color="auto"/>
                    <w:bottom w:val="single" w:sz="4" w:space="0" w:color="auto"/>
                    <w:right w:val="single" w:sz="4" w:space="0" w:color="auto"/>
                  </w:tcBorders>
                </w:tcPr>
                <w:p w:rsidR="009B0B25" w:rsidRPr="00C1220A" w:rsidRDefault="009B0B25" w:rsidP="00DC4AA7">
                  <w:pPr>
                    <w:widowControl w:val="0"/>
                    <w:autoSpaceDE w:val="0"/>
                    <w:autoSpaceDN w:val="0"/>
                    <w:adjustRightInd w:val="0"/>
                    <w:ind w:firstLine="720"/>
                    <w:rPr>
                      <w:sz w:val="18"/>
                      <w:szCs w:val="18"/>
                      <w:lang w:eastAsia="ru-RU"/>
                    </w:rPr>
                  </w:pPr>
                </w:p>
              </w:tc>
            </w:tr>
          </w:tbl>
          <w:p w:rsidR="009B0B25" w:rsidRPr="00C1220A" w:rsidRDefault="009B0B25" w:rsidP="00DC4AA7">
            <w:pPr>
              <w:widowControl w:val="0"/>
              <w:autoSpaceDE w:val="0"/>
              <w:autoSpaceDN w:val="0"/>
              <w:adjustRightInd w:val="0"/>
              <w:ind w:firstLine="567"/>
              <w:jc w:val="both"/>
            </w:pPr>
            <w:r w:rsidRPr="00C1220A">
              <w:t>Подробное описание выявленных недостатков и их характер _________________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9B0B25" w:rsidRPr="00C1220A" w:rsidRDefault="009B0B25" w:rsidP="00DC4AA7">
            <w:pPr>
              <w:widowControl w:val="0"/>
              <w:autoSpaceDE w:val="0"/>
              <w:autoSpaceDN w:val="0"/>
              <w:adjustRightInd w:val="0"/>
              <w:ind w:firstLine="540"/>
              <w:jc w:val="both"/>
            </w:pPr>
            <w:r w:rsidRPr="00C1220A">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_____________________________________________________________________________.</w:t>
            </w:r>
          </w:p>
          <w:p w:rsidR="009B0B25" w:rsidRPr="00C1220A" w:rsidRDefault="009B0B25" w:rsidP="00DC4AA7">
            <w:pPr>
              <w:widowControl w:val="0"/>
              <w:autoSpaceDE w:val="0"/>
              <w:autoSpaceDN w:val="0"/>
              <w:adjustRightInd w:val="0"/>
              <w:ind w:firstLine="540"/>
              <w:jc w:val="both"/>
            </w:pPr>
            <w:r w:rsidRPr="00C1220A">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9B0B25" w:rsidRPr="00C1220A" w:rsidRDefault="009B0B25" w:rsidP="00DC4AA7">
            <w:pPr>
              <w:widowControl w:val="0"/>
              <w:autoSpaceDE w:val="0"/>
              <w:autoSpaceDN w:val="0"/>
              <w:adjustRightInd w:val="0"/>
              <w:ind w:firstLine="540"/>
              <w:jc w:val="both"/>
            </w:pPr>
            <w:r w:rsidRPr="00C1220A">
              <w:t>Подписи членов комиссии:</w:t>
            </w:r>
          </w:p>
          <w:p w:rsidR="009B0B25" w:rsidRPr="00C1220A" w:rsidRDefault="009B0B25" w:rsidP="00DC4AA7">
            <w:pPr>
              <w:widowControl w:val="0"/>
              <w:autoSpaceDE w:val="0"/>
              <w:autoSpaceDN w:val="0"/>
              <w:adjustRightInd w:val="0"/>
              <w:ind w:firstLine="540"/>
              <w:jc w:val="both"/>
            </w:pPr>
            <w:r w:rsidRPr="00C1220A">
              <w:t>1. ____________________ 2. ___________________ 5. _______________________</w:t>
            </w:r>
          </w:p>
          <w:p w:rsidR="009B0B25" w:rsidRPr="00C1220A" w:rsidRDefault="009B0B25" w:rsidP="00DC4AA7">
            <w:pPr>
              <w:widowControl w:val="0"/>
              <w:autoSpaceDE w:val="0"/>
              <w:autoSpaceDN w:val="0"/>
              <w:adjustRightInd w:val="0"/>
              <w:ind w:firstLine="540"/>
              <w:jc w:val="both"/>
            </w:pPr>
            <w:r w:rsidRPr="00C1220A">
              <w:t>3. ____________________ 4. ___________________</w:t>
            </w:r>
          </w:p>
          <w:p w:rsidR="009B0B25" w:rsidRPr="00946291" w:rsidRDefault="009B0B25" w:rsidP="00DC4AA7">
            <w:pPr>
              <w:widowControl w:val="0"/>
              <w:autoSpaceDE w:val="0"/>
              <w:autoSpaceDN w:val="0"/>
              <w:adjustRightInd w:val="0"/>
              <w:ind w:firstLine="540"/>
              <w:jc w:val="both"/>
              <w:rPr>
                <w:i/>
              </w:rPr>
            </w:pPr>
            <w:r w:rsidRPr="00C1220A">
              <w:rPr>
                <w:i/>
                <w:color w:val="FF0000"/>
              </w:rPr>
              <w:t xml:space="preserve">    </w:t>
            </w:r>
            <w:r w:rsidRPr="00946291">
              <w:rPr>
                <w:i/>
              </w:rPr>
              <w:t>Представитель поставщика</w:t>
            </w:r>
          </w:p>
          <w:p w:rsidR="009B0B25" w:rsidRPr="00C1220A" w:rsidRDefault="009B0B25" w:rsidP="00DC4AA7">
            <w:pPr>
              <w:widowControl w:val="0"/>
              <w:autoSpaceDE w:val="0"/>
              <w:autoSpaceDN w:val="0"/>
              <w:adjustRightInd w:val="0"/>
              <w:ind w:firstLine="540"/>
              <w:jc w:val="both"/>
            </w:pPr>
            <w:r w:rsidRPr="00C1220A">
              <w:t xml:space="preserve">    _________________________________ ___________ (подпись)</w:t>
            </w:r>
          </w:p>
          <w:p w:rsidR="009B0B25" w:rsidRPr="00C1220A" w:rsidRDefault="009B0B25" w:rsidP="00DC4AA7">
            <w:pPr>
              <w:widowControl w:val="0"/>
              <w:spacing w:line="240" w:lineRule="atLeast"/>
              <w:jc w:val="both"/>
              <w:rPr>
                <w:b/>
                <w:spacing w:val="-3"/>
              </w:rPr>
            </w:pPr>
            <w:r w:rsidRPr="00C1220A">
              <w:t xml:space="preserve">                М.П.</w:t>
            </w:r>
            <w:r w:rsidRPr="00C1220A">
              <w:rPr>
                <w:b/>
                <w:spacing w:val="-3"/>
              </w:rPr>
              <w:t xml:space="preserve"> </w:t>
            </w:r>
          </w:p>
          <w:p w:rsidR="009B0B25" w:rsidRPr="00A81A84" w:rsidRDefault="009B0B25" w:rsidP="00DC4AA7">
            <w:pPr>
              <w:widowControl w:val="0"/>
              <w:autoSpaceDE w:val="0"/>
              <w:autoSpaceDN w:val="0"/>
              <w:adjustRightInd w:val="0"/>
              <w:ind w:firstLine="540"/>
              <w:jc w:val="both"/>
              <w:rPr>
                <w:color w:val="000000"/>
                <w:spacing w:val="5"/>
              </w:rPr>
            </w:pPr>
            <w:r w:rsidRPr="00C1220A">
              <w:rPr>
                <w:b/>
                <w:spacing w:val="-3"/>
                <w:szCs w:val="20"/>
                <w:lang w:eastAsia="ru-RU"/>
              </w:rPr>
              <w:t>КОНЕЦ ФОРМЫ</w:t>
            </w:r>
          </w:p>
        </w:tc>
        <w:tc>
          <w:tcPr>
            <w:tcW w:w="247" w:type="dxa"/>
          </w:tcPr>
          <w:p w:rsidR="009B0B25" w:rsidRDefault="009B0B25" w:rsidP="00DC4AA7">
            <w:pPr>
              <w:pStyle w:val="ConsPlusNonformat"/>
              <w:ind w:left="914"/>
              <w:jc w:val="both"/>
              <w:rPr>
                <w:color w:val="000000"/>
                <w:spacing w:val="5"/>
              </w:rPr>
            </w:pPr>
          </w:p>
          <w:p w:rsidR="009B0B25" w:rsidRPr="00A81A84" w:rsidRDefault="009B0B25" w:rsidP="00DC4AA7">
            <w:pPr>
              <w:pStyle w:val="ConsPlusNonformat"/>
              <w:ind w:left="914"/>
              <w:jc w:val="both"/>
              <w:rPr>
                <w:color w:val="000000"/>
                <w:spacing w:val="5"/>
              </w:rPr>
            </w:pPr>
          </w:p>
        </w:tc>
        <w:tc>
          <w:tcPr>
            <w:tcW w:w="219" w:type="dxa"/>
          </w:tcPr>
          <w:p w:rsidR="009B0B25" w:rsidRDefault="009B0B25" w:rsidP="00DC4AA7">
            <w:pPr>
              <w:pStyle w:val="ConsPlusNonformat"/>
              <w:ind w:left="914"/>
              <w:jc w:val="both"/>
              <w:rPr>
                <w:color w:val="000000"/>
                <w:spacing w:val="5"/>
              </w:rPr>
            </w:pPr>
          </w:p>
        </w:tc>
        <w:tc>
          <w:tcPr>
            <w:tcW w:w="219" w:type="dxa"/>
          </w:tcPr>
          <w:p w:rsidR="009B0B25" w:rsidRDefault="009B0B25" w:rsidP="00DC4AA7">
            <w:pPr>
              <w:pStyle w:val="ConsPlusNonformat"/>
              <w:ind w:left="914"/>
              <w:jc w:val="both"/>
              <w:rPr>
                <w:color w:val="000000"/>
                <w:spacing w:val="5"/>
              </w:rPr>
            </w:pPr>
          </w:p>
        </w:tc>
      </w:tr>
    </w:tbl>
    <w:p w:rsidR="001A5D13" w:rsidRPr="008055C4" w:rsidRDefault="001A5D13" w:rsidP="00DC4AA7">
      <w:pPr>
        <w:suppressAutoHyphens w:val="0"/>
        <w:jc w:val="both"/>
      </w:pPr>
    </w:p>
    <w:tbl>
      <w:tblPr>
        <w:tblW w:w="9497" w:type="dxa"/>
        <w:jc w:val="center"/>
        <w:tblLayout w:type="fixed"/>
        <w:tblLook w:val="04A0" w:firstRow="1" w:lastRow="0" w:firstColumn="1" w:lastColumn="0" w:noHBand="0" w:noVBand="1"/>
      </w:tblPr>
      <w:tblGrid>
        <w:gridCol w:w="4819"/>
        <w:gridCol w:w="4678"/>
      </w:tblGrid>
      <w:tr w:rsidR="009B0B25" w:rsidRPr="008055C4" w:rsidTr="00FA4742">
        <w:trPr>
          <w:jc w:val="center"/>
        </w:trPr>
        <w:tc>
          <w:tcPr>
            <w:tcW w:w="4819" w:type="dxa"/>
            <w:hideMark/>
          </w:tcPr>
          <w:p w:rsidR="009B0B25" w:rsidRPr="008055C4" w:rsidRDefault="009B0B25" w:rsidP="00FA4742">
            <w:pPr>
              <w:autoSpaceDE w:val="0"/>
              <w:jc w:val="both"/>
              <w:rPr>
                <w:b/>
                <w:kern w:val="3"/>
                <w:lang w:eastAsia="en-US" w:bidi="en-US"/>
              </w:rPr>
            </w:pPr>
            <w:r w:rsidRPr="008055C4">
              <w:rPr>
                <w:b/>
                <w:bCs/>
              </w:rPr>
              <w:t>ЗАКАЗЧИК: Государственное унитарное предприятие Республики Крым «Вода Крыма»</w:t>
            </w:r>
          </w:p>
        </w:tc>
        <w:tc>
          <w:tcPr>
            <w:tcW w:w="4678" w:type="dxa"/>
          </w:tcPr>
          <w:p w:rsidR="009B0B25" w:rsidRPr="008055C4" w:rsidRDefault="009B0B25" w:rsidP="00FA4742">
            <w:pPr>
              <w:jc w:val="both"/>
              <w:rPr>
                <w:b/>
                <w:lang w:val="en-US"/>
              </w:rPr>
            </w:pPr>
            <w:r w:rsidRPr="008055C4">
              <w:rPr>
                <w:b/>
              </w:rPr>
              <w:t>ПОСТАВЩИК:</w:t>
            </w:r>
          </w:p>
        </w:tc>
      </w:tr>
      <w:tr w:rsidR="009B0B25" w:rsidRPr="008055C4" w:rsidTr="00FA4742">
        <w:trPr>
          <w:trHeight w:val="522"/>
          <w:jc w:val="center"/>
        </w:trPr>
        <w:tc>
          <w:tcPr>
            <w:tcW w:w="4819" w:type="dxa"/>
            <w:vAlign w:val="center"/>
          </w:tcPr>
          <w:p w:rsidR="009B0B25" w:rsidRPr="008055C4" w:rsidRDefault="009B0B25" w:rsidP="00FA4742">
            <w:pPr>
              <w:snapToGrid w:val="0"/>
              <w:ind w:firstLine="36"/>
              <w:jc w:val="both"/>
              <w:rPr>
                <w:b/>
                <w:color w:val="FF0000"/>
              </w:rPr>
            </w:pPr>
            <w:r w:rsidRPr="008055C4">
              <w:t>Должность</w:t>
            </w:r>
          </w:p>
        </w:tc>
        <w:tc>
          <w:tcPr>
            <w:tcW w:w="4678" w:type="dxa"/>
            <w:vAlign w:val="center"/>
          </w:tcPr>
          <w:p w:rsidR="009B0B25" w:rsidRPr="008055C4" w:rsidRDefault="009B0B25" w:rsidP="00FA4742">
            <w:pPr>
              <w:snapToGrid w:val="0"/>
              <w:ind w:firstLine="36"/>
              <w:jc w:val="both"/>
              <w:rPr>
                <w:b/>
                <w:color w:val="FF0000"/>
              </w:rPr>
            </w:pPr>
            <w:r w:rsidRPr="008055C4">
              <w:t>Должность</w:t>
            </w:r>
          </w:p>
        </w:tc>
      </w:tr>
      <w:tr w:rsidR="009B0B25" w:rsidRPr="008055C4" w:rsidTr="00FA4742">
        <w:trPr>
          <w:trHeight w:val="800"/>
          <w:jc w:val="center"/>
        </w:trPr>
        <w:tc>
          <w:tcPr>
            <w:tcW w:w="4819" w:type="dxa"/>
            <w:vAlign w:val="center"/>
            <w:hideMark/>
          </w:tcPr>
          <w:p w:rsidR="009B0B25" w:rsidRDefault="009B0B25" w:rsidP="00FA4742">
            <w:pPr>
              <w:rPr>
                <w:spacing w:val="-3"/>
              </w:rPr>
            </w:pPr>
            <w:r w:rsidRPr="008055C4">
              <w:rPr>
                <w:spacing w:val="-3"/>
              </w:rPr>
              <w:t>__________ /______________/</w:t>
            </w:r>
          </w:p>
          <w:p w:rsidR="00FA4742" w:rsidRPr="008055C4" w:rsidRDefault="00FA4742" w:rsidP="00FA4742">
            <w:r>
              <w:rPr>
                <w:spacing w:val="-3"/>
              </w:rPr>
              <w:t>МП</w:t>
            </w:r>
          </w:p>
        </w:tc>
        <w:tc>
          <w:tcPr>
            <w:tcW w:w="4678" w:type="dxa"/>
            <w:vAlign w:val="center"/>
            <w:hideMark/>
          </w:tcPr>
          <w:p w:rsidR="009B0B25" w:rsidRDefault="009B0B25" w:rsidP="00FA4742">
            <w:pPr>
              <w:rPr>
                <w:spacing w:val="-3"/>
              </w:rPr>
            </w:pPr>
            <w:r w:rsidRPr="008055C4">
              <w:rPr>
                <w:spacing w:val="-3"/>
              </w:rPr>
              <w:t>__________ /______________/</w:t>
            </w:r>
          </w:p>
          <w:p w:rsidR="00FA4742" w:rsidRPr="008055C4" w:rsidRDefault="00FA4742" w:rsidP="00FA4742">
            <w:r>
              <w:rPr>
                <w:spacing w:val="-3"/>
              </w:rPr>
              <w:t>МП</w:t>
            </w:r>
          </w:p>
        </w:tc>
      </w:tr>
    </w:tbl>
    <w:p w:rsidR="005C5690" w:rsidRPr="008055C4" w:rsidRDefault="005C5690" w:rsidP="00DC4AA7">
      <w:pPr>
        <w:tabs>
          <w:tab w:val="left" w:pos="1112"/>
        </w:tabs>
      </w:pPr>
    </w:p>
    <w:sectPr w:rsidR="005C5690" w:rsidRPr="008055C4" w:rsidSect="00DC4A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1B" w:rsidRDefault="00F5361B" w:rsidP="005C5690">
      <w:r>
        <w:separator/>
      </w:r>
    </w:p>
  </w:endnote>
  <w:endnote w:type="continuationSeparator" w:id="0">
    <w:p w:rsidR="00F5361B" w:rsidRDefault="00F5361B" w:rsidP="005C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1B" w:rsidRDefault="00F5361B" w:rsidP="005C5690">
      <w:r>
        <w:separator/>
      </w:r>
    </w:p>
  </w:footnote>
  <w:footnote w:type="continuationSeparator" w:id="0">
    <w:p w:rsidR="00F5361B" w:rsidRDefault="00F5361B" w:rsidP="005C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A8F524C"/>
    <w:multiLevelType w:val="multilevel"/>
    <w:tmpl w:val="D83C0290"/>
    <w:lvl w:ilvl="0">
      <w:start w:val="7"/>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D7B4D20"/>
    <w:multiLevelType w:val="multilevel"/>
    <w:tmpl w:val="F9F845F4"/>
    <w:lvl w:ilvl="0">
      <w:start w:val="2"/>
      <w:numFmt w:val="decimal"/>
      <w:lvlText w:val="%1."/>
      <w:lvlJc w:val="left"/>
      <w:pPr>
        <w:ind w:left="480" w:hanging="480"/>
      </w:pPr>
      <w:rPr>
        <w:rFonts w:hint="default"/>
        <w:b w:val="0"/>
        <w:i w:val="0"/>
        <w:color w:val="auto"/>
      </w:rPr>
    </w:lvl>
    <w:lvl w:ilvl="1">
      <w:start w:val="13"/>
      <w:numFmt w:val="decimal"/>
      <w:lvlText w:val="%1.%2."/>
      <w:lvlJc w:val="left"/>
      <w:pPr>
        <w:ind w:left="1190" w:hanging="480"/>
      </w:pPr>
      <w:rPr>
        <w:rFonts w:hint="default"/>
        <w:b w:val="0"/>
        <w:i w:val="0"/>
        <w:color w:val="auto"/>
      </w:rPr>
    </w:lvl>
    <w:lvl w:ilvl="2">
      <w:start w:val="1"/>
      <w:numFmt w:val="decimal"/>
      <w:lvlText w:val="%1.%2.%3."/>
      <w:lvlJc w:val="left"/>
      <w:pPr>
        <w:ind w:left="2140" w:hanging="720"/>
      </w:pPr>
      <w:rPr>
        <w:rFonts w:hint="default"/>
        <w:b w:val="0"/>
        <w:i w:val="0"/>
        <w:color w:val="auto"/>
      </w:rPr>
    </w:lvl>
    <w:lvl w:ilvl="3">
      <w:start w:val="1"/>
      <w:numFmt w:val="decimal"/>
      <w:lvlText w:val="%1.%2.%3.%4."/>
      <w:lvlJc w:val="left"/>
      <w:pPr>
        <w:ind w:left="2850" w:hanging="720"/>
      </w:pPr>
      <w:rPr>
        <w:rFonts w:hint="default"/>
        <w:b w:val="0"/>
        <w:i w:val="0"/>
        <w:color w:val="auto"/>
      </w:rPr>
    </w:lvl>
    <w:lvl w:ilvl="4">
      <w:start w:val="1"/>
      <w:numFmt w:val="decimal"/>
      <w:lvlText w:val="%1.%2.%3.%4.%5."/>
      <w:lvlJc w:val="left"/>
      <w:pPr>
        <w:ind w:left="3920" w:hanging="1080"/>
      </w:pPr>
      <w:rPr>
        <w:rFonts w:hint="default"/>
        <w:b w:val="0"/>
        <w:i w:val="0"/>
        <w:color w:val="auto"/>
      </w:rPr>
    </w:lvl>
    <w:lvl w:ilvl="5">
      <w:start w:val="1"/>
      <w:numFmt w:val="decimal"/>
      <w:lvlText w:val="%1.%2.%3.%4.%5.%6."/>
      <w:lvlJc w:val="left"/>
      <w:pPr>
        <w:ind w:left="4630" w:hanging="1080"/>
      </w:pPr>
      <w:rPr>
        <w:rFonts w:hint="default"/>
        <w:b w:val="0"/>
        <w:i w:val="0"/>
        <w:color w:val="auto"/>
      </w:rPr>
    </w:lvl>
    <w:lvl w:ilvl="6">
      <w:start w:val="1"/>
      <w:numFmt w:val="decimal"/>
      <w:lvlText w:val="%1.%2.%3.%4.%5.%6.%7."/>
      <w:lvlJc w:val="left"/>
      <w:pPr>
        <w:ind w:left="5700" w:hanging="1440"/>
      </w:pPr>
      <w:rPr>
        <w:rFonts w:hint="default"/>
        <w:b w:val="0"/>
        <w:i w:val="0"/>
        <w:color w:val="auto"/>
      </w:rPr>
    </w:lvl>
    <w:lvl w:ilvl="7">
      <w:start w:val="1"/>
      <w:numFmt w:val="decimal"/>
      <w:lvlText w:val="%1.%2.%3.%4.%5.%6.%7.%8."/>
      <w:lvlJc w:val="left"/>
      <w:pPr>
        <w:ind w:left="6410" w:hanging="1440"/>
      </w:pPr>
      <w:rPr>
        <w:rFonts w:hint="default"/>
        <w:b w:val="0"/>
        <w:i w:val="0"/>
        <w:color w:val="auto"/>
      </w:rPr>
    </w:lvl>
    <w:lvl w:ilvl="8">
      <w:start w:val="1"/>
      <w:numFmt w:val="decimal"/>
      <w:lvlText w:val="%1.%2.%3.%4.%5.%6.%7.%8.%9."/>
      <w:lvlJc w:val="left"/>
      <w:pPr>
        <w:ind w:left="7480" w:hanging="1800"/>
      </w:pPr>
      <w:rPr>
        <w:rFonts w:hint="default"/>
        <w:b w:val="0"/>
        <w:i w:val="0"/>
        <w:color w:val="auto"/>
      </w:rPr>
    </w:lvl>
  </w:abstractNum>
  <w:abstractNum w:abstractNumId="4"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4D1F581D"/>
    <w:multiLevelType w:val="multilevel"/>
    <w:tmpl w:val="37AACE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8"/>
  </w:num>
  <w:num w:numId="6">
    <w:abstractNumId w:val="9"/>
  </w:num>
  <w:num w:numId="7">
    <w:abstractNumId w:val="1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90"/>
    <w:rsid w:val="00000228"/>
    <w:rsid w:val="0000326D"/>
    <w:rsid w:val="0001699E"/>
    <w:rsid w:val="00025643"/>
    <w:rsid w:val="000537E3"/>
    <w:rsid w:val="00055D94"/>
    <w:rsid w:val="000A0212"/>
    <w:rsid w:val="000B40DA"/>
    <w:rsid w:val="000C3AD1"/>
    <w:rsid w:val="000C6E65"/>
    <w:rsid w:val="000E10DA"/>
    <w:rsid w:val="000E63AC"/>
    <w:rsid w:val="000F1F3E"/>
    <w:rsid w:val="001178E3"/>
    <w:rsid w:val="001211DB"/>
    <w:rsid w:val="00122435"/>
    <w:rsid w:val="00147D77"/>
    <w:rsid w:val="00151277"/>
    <w:rsid w:val="001611C5"/>
    <w:rsid w:val="001934BA"/>
    <w:rsid w:val="001A5D13"/>
    <w:rsid w:val="001A6446"/>
    <w:rsid w:val="001A7530"/>
    <w:rsid w:val="001B443A"/>
    <w:rsid w:val="001C5F9B"/>
    <w:rsid w:val="001C7AA6"/>
    <w:rsid w:val="001D0053"/>
    <w:rsid w:val="001D026C"/>
    <w:rsid w:val="001E2D30"/>
    <w:rsid w:val="001E72A3"/>
    <w:rsid w:val="001F071B"/>
    <w:rsid w:val="002032C3"/>
    <w:rsid w:val="00232A8F"/>
    <w:rsid w:val="002420A9"/>
    <w:rsid w:val="00243D74"/>
    <w:rsid w:val="002636C4"/>
    <w:rsid w:val="00265A5E"/>
    <w:rsid w:val="002C7D5F"/>
    <w:rsid w:val="002D432B"/>
    <w:rsid w:val="002E2C14"/>
    <w:rsid w:val="002F444C"/>
    <w:rsid w:val="00344B4F"/>
    <w:rsid w:val="00346910"/>
    <w:rsid w:val="00355AE1"/>
    <w:rsid w:val="003568C0"/>
    <w:rsid w:val="00380724"/>
    <w:rsid w:val="003861F3"/>
    <w:rsid w:val="003910A5"/>
    <w:rsid w:val="003960B9"/>
    <w:rsid w:val="003B2370"/>
    <w:rsid w:val="003B25B8"/>
    <w:rsid w:val="00450007"/>
    <w:rsid w:val="00456C2E"/>
    <w:rsid w:val="00464AC8"/>
    <w:rsid w:val="004B6AF8"/>
    <w:rsid w:val="004B6FDD"/>
    <w:rsid w:val="004D2ED5"/>
    <w:rsid w:val="004E7F33"/>
    <w:rsid w:val="004F4E3C"/>
    <w:rsid w:val="004F55B1"/>
    <w:rsid w:val="004F694A"/>
    <w:rsid w:val="0050086E"/>
    <w:rsid w:val="005237EC"/>
    <w:rsid w:val="00543E0B"/>
    <w:rsid w:val="00544636"/>
    <w:rsid w:val="00545520"/>
    <w:rsid w:val="00557E03"/>
    <w:rsid w:val="00572A7B"/>
    <w:rsid w:val="005836C3"/>
    <w:rsid w:val="0059771E"/>
    <w:rsid w:val="005A655E"/>
    <w:rsid w:val="005B3C82"/>
    <w:rsid w:val="005C5690"/>
    <w:rsid w:val="005D141B"/>
    <w:rsid w:val="005D7382"/>
    <w:rsid w:val="005F36F1"/>
    <w:rsid w:val="00603AD3"/>
    <w:rsid w:val="006112FB"/>
    <w:rsid w:val="006144EB"/>
    <w:rsid w:val="00614B00"/>
    <w:rsid w:val="006710C2"/>
    <w:rsid w:val="00671508"/>
    <w:rsid w:val="00673011"/>
    <w:rsid w:val="0067796D"/>
    <w:rsid w:val="00681272"/>
    <w:rsid w:val="00681A53"/>
    <w:rsid w:val="00684485"/>
    <w:rsid w:val="006845F8"/>
    <w:rsid w:val="006B7FD1"/>
    <w:rsid w:val="006C49FF"/>
    <w:rsid w:val="006C4A28"/>
    <w:rsid w:val="006D035E"/>
    <w:rsid w:val="006F21D4"/>
    <w:rsid w:val="0076408D"/>
    <w:rsid w:val="00774A1A"/>
    <w:rsid w:val="00785568"/>
    <w:rsid w:val="00787CB3"/>
    <w:rsid w:val="007A3381"/>
    <w:rsid w:val="007C7755"/>
    <w:rsid w:val="007D4CB6"/>
    <w:rsid w:val="007E61AA"/>
    <w:rsid w:val="008055C4"/>
    <w:rsid w:val="00841AE7"/>
    <w:rsid w:val="00854C47"/>
    <w:rsid w:val="00871B87"/>
    <w:rsid w:val="00880B75"/>
    <w:rsid w:val="008B46FE"/>
    <w:rsid w:val="008D4A15"/>
    <w:rsid w:val="00903469"/>
    <w:rsid w:val="0090574C"/>
    <w:rsid w:val="00907120"/>
    <w:rsid w:val="00907684"/>
    <w:rsid w:val="00937CE4"/>
    <w:rsid w:val="00961D4C"/>
    <w:rsid w:val="00963213"/>
    <w:rsid w:val="009756A4"/>
    <w:rsid w:val="0099410C"/>
    <w:rsid w:val="009B0B25"/>
    <w:rsid w:val="009B4AE7"/>
    <w:rsid w:val="009D4269"/>
    <w:rsid w:val="009D4D92"/>
    <w:rsid w:val="00A06D08"/>
    <w:rsid w:val="00A43F5B"/>
    <w:rsid w:val="00AB31F5"/>
    <w:rsid w:val="00AD142B"/>
    <w:rsid w:val="00AE53A4"/>
    <w:rsid w:val="00AF48B2"/>
    <w:rsid w:val="00AF766A"/>
    <w:rsid w:val="00B12076"/>
    <w:rsid w:val="00B20308"/>
    <w:rsid w:val="00B23468"/>
    <w:rsid w:val="00B340E3"/>
    <w:rsid w:val="00B5340B"/>
    <w:rsid w:val="00B64230"/>
    <w:rsid w:val="00B652A5"/>
    <w:rsid w:val="00B65D83"/>
    <w:rsid w:val="00B95DC6"/>
    <w:rsid w:val="00BA4F0E"/>
    <w:rsid w:val="00BB7738"/>
    <w:rsid w:val="00BE2EC0"/>
    <w:rsid w:val="00BE3651"/>
    <w:rsid w:val="00BE5398"/>
    <w:rsid w:val="00BF2E23"/>
    <w:rsid w:val="00BF6995"/>
    <w:rsid w:val="00C22197"/>
    <w:rsid w:val="00C3483D"/>
    <w:rsid w:val="00C40780"/>
    <w:rsid w:val="00C536BD"/>
    <w:rsid w:val="00C64EF2"/>
    <w:rsid w:val="00C75662"/>
    <w:rsid w:val="00C76E4D"/>
    <w:rsid w:val="00CA041C"/>
    <w:rsid w:val="00CC63F2"/>
    <w:rsid w:val="00CD49D4"/>
    <w:rsid w:val="00CE7183"/>
    <w:rsid w:val="00D20890"/>
    <w:rsid w:val="00D3737F"/>
    <w:rsid w:val="00D53CC7"/>
    <w:rsid w:val="00D72D93"/>
    <w:rsid w:val="00D831B0"/>
    <w:rsid w:val="00DC4AA7"/>
    <w:rsid w:val="00DD2ADA"/>
    <w:rsid w:val="00DD57CE"/>
    <w:rsid w:val="00DD69F8"/>
    <w:rsid w:val="00DE5758"/>
    <w:rsid w:val="00DE75E3"/>
    <w:rsid w:val="00DE7E46"/>
    <w:rsid w:val="00DF23DC"/>
    <w:rsid w:val="00E1036F"/>
    <w:rsid w:val="00E1781F"/>
    <w:rsid w:val="00E272E6"/>
    <w:rsid w:val="00E2760F"/>
    <w:rsid w:val="00E31BD7"/>
    <w:rsid w:val="00E51708"/>
    <w:rsid w:val="00E772B7"/>
    <w:rsid w:val="00E90CEB"/>
    <w:rsid w:val="00EA78FA"/>
    <w:rsid w:val="00EB1582"/>
    <w:rsid w:val="00ED20B6"/>
    <w:rsid w:val="00F014AE"/>
    <w:rsid w:val="00F0759B"/>
    <w:rsid w:val="00F15582"/>
    <w:rsid w:val="00F335B7"/>
    <w:rsid w:val="00F5361B"/>
    <w:rsid w:val="00F57102"/>
    <w:rsid w:val="00F617CC"/>
    <w:rsid w:val="00F64655"/>
    <w:rsid w:val="00F71659"/>
    <w:rsid w:val="00FA05FB"/>
    <w:rsid w:val="00FA4742"/>
    <w:rsid w:val="00FA7AF7"/>
    <w:rsid w:val="00FD339F"/>
    <w:rsid w:val="00FE60A4"/>
    <w:rsid w:val="00FE75E1"/>
    <w:rsid w:val="00FF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D0351-6F2F-4E4F-8B32-B074C323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49D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1"/>
    <w:next w:val="a1"/>
    <w:link w:val="10"/>
    <w:qFormat/>
    <w:rsid w:val="005C5690"/>
    <w:pPr>
      <w:keepNext/>
      <w:numPr>
        <w:numId w:val="1"/>
      </w:numPr>
      <w:jc w:val="center"/>
      <w:outlineLvl w:val="0"/>
    </w:pPr>
    <w:rPr>
      <w:b/>
      <w:bCs/>
    </w:rPr>
  </w:style>
  <w:style w:type="paragraph" w:styleId="2">
    <w:name w:val="heading 2"/>
    <w:basedOn w:val="a1"/>
    <w:next w:val="a1"/>
    <w:link w:val="20"/>
    <w:qFormat/>
    <w:rsid w:val="005C5690"/>
    <w:pPr>
      <w:keepNext/>
      <w:numPr>
        <w:ilvl w:val="1"/>
        <w:numId w:val="1"/>
      </w:numPr>
      <w:jc w:val="center"/>
      <w:outlineLvl w:val="1"/>
    </w:pPr>
    <w:rPr>
      <w:b/>
      <w:bCs/>
      <w:sz w:val="28"/>
    </w:rPr>
  </w:style>
  <w:style w:type="paragraph" w:styleId="3">
    <w:name w:val="heading 3"/>
    <w:basedOn w:val="a1"/>
    <w:next w:val="a1"/>
    <w:link w:val="31"/>
    <w:qFormat/>
    <w:rsid w:val="005C5690"/>
    <w:pPr>
      <w:keepNext/>
      <w:numPr>
        <w:ilvl w:val="2"/>
        <w:numId w:val="1"/>
      </w:numPr>
      <w:jc w:val="both"/>
      <w:outlineLvl w:val="2"/>
    </w:pPr>
    <w:rPr>
      <w:b/>
      <w:bCs/>
      <w:sz w:val="28"/>
    </w:rPr>
  </w:style>
  <w:style w:type="paragraph" w:styleId="4">
    <w:name w:val="heading 4"/>
    <w:basedOn w:val="a1"/>
    <w:next w:val="a1"/>
    <w:link w:val="41"/>
    <w:qFormat/>
    <w:rsid w:val="005C5690"/>
    <w:pPr>
      <w:keepNext/>
      <w:numPr>
        <w:ilvl w:val="3"/>
        <w:numId w:val="1"/>
      </w:numPr>
      <w:ind w:left="708" w:firstLine="0"/>
      <w:jc w:val="both"/>
      <w:outlineLvl w:val="3"/>
    </w:pPr>
    <w:rPr>
      <w:b/>
      <w:bCs/>
      <w:sz w:val="28"/>
    </w:rPr>
  </w:style>
  <w:style w:type="paragraph" w:styleId="5">
    <w:name w:val="heading 5"/>
    <w:basedOn w:val="a1"/>
    <w:next w:val="a1"/>
    <w:link w:val="50"/>
    <w:qFormat/>
    <w:rsid w:val="005C5690"/>
    <w:pPr>
      <w:keepNext/>
      <w:numPr>
        <w:ilvl w:val="4"/>
        <w:numId w:val="1"/>
      </w:numPr>
      <w:jc w:val="both"/>
      <w:outlineLvl w:val="4"/>
    </w:pPr>
    <w:rPr>
      <w:sz w:val="28"/>
    </w:rPr>
  </w:style>
  <w:style w:type="paragraph" w:styleId="6">
    <w:name w:val="heading 6"/>
    <w:basedOn w:val="a1"/>
    <w:next w:val="a1"/>
    <w:link w:val="60"/>
    <w:qFormat/>
    <w:rsid w:val="005C5690"/>
    <w:pPr>
      <w:keepNext/>
      <w:numPr>
        <w:ilvl w:val="5"/>
        <w:numId w:val="1"/>
      </w:numPr>
      <w:outlineLvl w:val="5"/>
    </w:pPr>
    <w:rPr>
      <w:b/>
      <w:bCs/>
      <w:sz w:val="28"/>
    </w:rPr>
  </w:style>
  <w:style w:type="paragraph" w:styleId="7">
    <w:name w:val="heading 7"/>
    <w:basedOn w:val="a1"/>
    <w:next w:val="a1"/>
    <w:link w:val="70"/>
    <w:qFormat/>
    <w:rsid w:val="005C5690"/>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5C5690"/>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5C5690"/>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C5690"/>
    <w:rPr>
      <w:rFonts w:ascii="Times New Roman" w:eastAsia="Times New Roman" w:hAnsi="Times New Roman" w:cs="Times New Roman"/>
      <w:b/>
      <w:bCs/>
      <w:sz w:val="24"/>
      <w:szCs w:val="24"/>
      <w:lang w:eastAsia="zh-CN"/>
    </w:rPr>
  </w:style>
  <w:style w:type="character" w:customStyle="1" w:styleId="20">
    <w:name w:val="Заголовок 2 Знак"/>
    <w:basedOn w:val="a2"/>
    <w:link w:val="2"/>
    <w:rsid w:val="005C5690"/>
    <w:rPr>
      <w:rFonts w:ascii="Times New Roman" w:eastAsia="Times New Roman" w:hAnsi="Times New Roman" w:cs="Times New Roman"/>
      <w:b/>
      <w:bCs/>
      <w:sz w:val="28"/>
      <w:szCs w:val="24"/>
      <w:lang w:eastAsia="zh-CN"/>
    </w:rPr>
  </w:style>
  <w:style w:type="character" w:customStyle="1" w:styleId="31">
    <w:name w:val="Заголовок 3 Знак"/>
    <w:basedOn w:val="a2"/>
    <w:link w:val="3"/>
    <w:rsid w:val="005C5690"/>
    <w:rPr>
      <w:rFonts w:ascii="Times New Roman" w:eastAsia="Times New Roman" w:hAnsi="Times New Roman" w:cs="Times New Roman"/>
      <w:b/>
      <w:bCs/>
      <w:sz w:val="28"/>
      <w:szCs w:val="24"/>
      <w:lang w:eastAsia="zh-CN"/>
    </w:rPr>
  </w:style>
  <w:style w:type="character" w:customStyle="1" w:styleId="41">
    <w:name w:val="Заголовок 4 Знак"/>
    <w:basedOn w:val="a2"/>
    <w:link w:val="4"/>
    <w:rsid w:val="005C5690"/>
    <w:rPr>
      <w:rFonts w:ascii="Times New Roman" w:eastAsia="Times New Roman" w:hAnsi="Times New Roman" w:cs="Times New Roman"/>
      <w:b/>
      <w:bCs/>
      <w:sz w:val="28"/>
      <w:szCs w:val="24"/>
      <w:lang w:eastAsia="zh-CN"/>
    </w:rPr>
  </w:style>
  <w:style w:type="character" w:customStyle="1" w:styleId="50">
    <w:name w:val="Заголовок 5 Знак"/>
    <w:basedOn w:val="a2"/>
    <w:link w:val="5"/>
    <w:rsid w:val="005C5690"/>
    <w:rPr>
      <w:rFonts w:ascii="Times New Roman" w:eastAsia="Times New Roman" w:hAnsi="Times New Roman" w:cs="Times New Roman"/>
      <w:sz w:val="28"/>
      <w:szCs w:val="24"/>
      <w:lang w:eastAsia="zh-CN"/>
    </w:rPr>
  </w:style>
  <w:style w:type="character" w:customStyle="1" w:styleId="60">
    <w:name w:val="Заголовок 6 Знак"/>
    <w:basedOn w:val="a2"/>
    <w:link w:val="6"/>
    <w:rsid w:val="005C5690"/>
    <w:rPr>
      <w:rFonts w:ascii="Times New Roman" w:eastAsia="Times New Roman" w:hAnsi="Times New Roman" w:cs="Times New Roman"/>
      <w:b/>
      <w:bCs/>
      <w:sz w:val="28"/>
      <w:szCs w:val="24"/>
      <w:lang w:eastAsia="zh-CN"/>
    </w:rPr>
  </w:style>
  <w:style w:type="character" w:customStyle="1" w:styleId="70">
    <w:name w:val="Заголовок 7 Знак"/>
    <w:basedOn w:val="a2"/>
    <w:link w:val="7"/>
    <w:rsid w:val="005C5690"/>
    <w:rPr>
      <w:rFonts w:ascii="Arial" w:eastAsia="Times New Roman" w:hAnsi="Arial" w:cs="Times New Roman"/>
      <w:sz w:val="20"/>
      <w:szCs w:val="20"/>
      <w:lang w:val="x-none" w:eastAsia="ar-SA"/>
    </w:rPr>
  </w:style>
  <w:style w:type="character" w:customStyle="1" w:styleId="80">
    <w:name w:val="Заголовок 8 Знак"/>
    <w:basedOn w:val="a2"/>
    <w:link w:val="8"/>
    <w:rsid w:val="005C5690"/>
    <w:rPr>
      <w:rFonts w:ascii="Arial" w:eastAsia="Times New Roman" w:hAnsi="Arial" w:cs="Times New Roman"/>
      <w:i/>
      <w:sz w:val="20"/>
      <w:szCs w:val="20"/>
      <w:lang w:val="x-none" w:eastAsia="ar-SA"/>
    </w:rPr>
  </w:style>
  <w:style w:type="character" w:customStyle="1" w:styleId="90">
    <w:name w:val="Заголовок 9 Знак"/>
    <w:basedOn w:val="a2"/>
    <w:link w:val="9"/>
    <w:rsid w:val="005C5690"/>
    <w:rPr>
      <w:rFonts w:ascii="Arial" w:eastAsia="Times New Roman" w:hAnsi="Arial" w:cs="Times New Roman"/>
      <w:lang w:val="x-none" w:eastAsia="ar-SA"/>
    </w:rPr>
  </w:style>
  <w:style w:type="character" w:customStyle="1" w:styleId="WW8Num1z0">
    <w:name w:val="WW8Num1z0"/>
    <w:rsid w:val="005C5690"/>
  </w:style>
  <w:style w:type="character" w:customStyle="1" w:styleId="WW8Num1z1">
    <w:name w:val="WW8Num1z1"/>
    <w:rsid w:val="005C5690"/>
  </w:style>
  <w:style w:type="character" w:customStyle="1" w:styleId="WW8Num1z2">
    <w:name w:val="WW8Num1z2"/>
    <w:rsid w:val="005C5690"/>
  </w:style>
  <w:style w:type="character" w:customStyle="1" w:styleId="WW8Num1z3">
    <w:name w:val="WW8Num1z3"/>
    <w:rsid w:val="005C5690"/>
  </w:style>
  <w:style w:type="character" w:customStyle="1" w:styleId="WW8Num1z4">
    <w:name w:val="WW8Num1z4"/>
    <w:rsid w:val="005C5690"/>
  </w:style>
  <w:style w:type="character" w:customStyle="1" w:styleId="WW8Num1z5">
    <w:name w:val="WW8Num1z5"/>
    <w:rsid w:val="005C5690"/>
  </w:style>
  <w:style w:type="character" w:customStyle="1" w:styleId="WW8Num1z6">
    <w:name w:val="WW8Num1z6"/>
    <w:rsid w:val="005C5690"/>
  </w:style>
  <w:style w:type="character" w:customStyle="1" w:styleId="WW8Num1z7">
    <w:name w:val="WW8Num1z7"/>
    <w:rsid w:val="005C5690"/>
  </w:style>
  <w:style w:type="character" w:customStyle="1" w:styleId="WW8Num1z8">
    <w:name w:val="WW8Num1z8"/>
    <w:rsid w:val="005C5690"/>
  </w:style>
  <w:style w:type="character" w:customStyle="1" w:styleId="42">
    <w:name w:val="Основной шрифт абзаца4"/>
    <w:rsid w:val="005C5690"/>
  </w:style>
  <w:style w:type="character" w:customStyle="1" w:styleId="32">
    <w:name w:val="Основной шрифт абзаца3"/>
    <w:rsid w:val="005C5690"/>
  </w:style>
  <w:style w:type="character" w:customStyle="1" w:styleId="21">
    <w:name w:val="Основной шрифт абзаца2"/>
    <w:rsid w:val="005C5690"/>
  </w:style>
  <w:style w:type="character" w:customStyle="1" w:styleId="WW8Num2z0">
    <w:name w:val="WW8Num2z0"/>
    <w:rsid w:val="005C5690"/>
    <w:rPr>
      <w:rFonts w:ascii="Times New Roman" w:eastAsia="Times New Roman" w:hAnsi="Times New Roman" w:cs="Times New Roman"/>
    </w:rPr>
  </w:style>
  <w:style w:type="character" w:customStyle="1" w:styleId="WW8Num2z1">
    <w:name w:val="WW8Num2z1"/>
    <w:rsid w:val="005C5690"/>
    <w:rPr>
      <w:rFonts w:ascii="Courier New" w:hAnsi="Courier New" w:cs="Courier New"/>
    </w:rPr>
  </w:style>
  <w:style w:type="character" w:customStyle="1" w:styleId="WW8Num2z2">
    <w:name w:val="WW8Num2z2"/>
    <w:rsid w:val="005C5690"/>
    <w:rPr>
      <w:rFonts w:ascii="Wingdings" w:hAnsi="Wingdings" w:cs="Wingdings"/>
    </w:rPr>
  </w:style>
  <w:style w:type="character" w:customStyle="1" w:styleId="WW8Num2z3">
    <w:name w:val="WW8Num2z3"/>
    <w:rsid w:val="005C5690"/>
    <w:rPr>
      <w:rFonts w:ascii="Symbol" w:hAnsi="Symbol" w:cs="Symbol"/>
    </w:rPr>
  </w:style>
  <w:style w:type="character" w:customStyle="1" w:styleId="WW8Num4z1">
    <w:name w:val="WW8Num4z1"/>
    <w:rsid w:val="005C5690"/>
    <w:rPr>
      <w:rFonts w:ascii="Symbol" w:hAnsi="Symbol" w:cs="Symbol"/>
    </w:rPr>
  </w:style>
  <w:style w:type="character" w:customStyle="1" w:styleId="WW8Num5z0">
    <w:name w:val="WW8Num5z0"/>
    <w:rsid w:val="005C5690"/>
    <w:rPr>
      <w:rFonts w:ascii="Symbol" w:eastAsia="Times New Roman" w:hAnsi="Symbol" w:cs="Times New Roman"/>
    </w:rPr>
  </w:style>
  <w:style w:type="character" w:customStyle="1" w:styleId="WW8Num5z1">
    <w:name w:val="WW8Num5z1"/>
    <w:rsid w:val="005C5690"/>
    <w:rPr>
      <w:rFonts w:ascii="Courier New" w:hAnsi="Courier New" w:cs="Courier New"/>
    </w:rPr>
  </w:style>
  <w:style w:type="character" w:customStyle="1" w:styleId="WW8Num5z2">
    <w:name w:val="WW8Num5z2"/>
    <w:rsid w:val="005C5690"/>
    <w:rPr>
      <w:rFonts w:ascii="Wingdings" w:hAnsi="Wingdings" w:cs="Wingdings"/>
    </w:rPr>
  </w:style>
  <w:style w:type="character" w:customStyle="1" w:styleId="WW8Num5z3">
    <w:name w:val="WW8Num5z3"/>
    <w:rsid w:val="005C5690"/>
    <w:rPr>
      <w:rFonts w:ascii="Symbol" w:hAnsi="Symbol" w:cs="Symbol"/>
    </w:rPr>
  </w:style>
  <w:style w:type="character" w:customStyle="1" w:styleId="WW8Num8z0">
    <w:name w:val="WW8Num8z0"/>
    <w:rsid w:val="005C5690"/>
    <w:rPr>
      <w:rFonts w:ascii="Times New Roman" w:eastAsia="Times New Roman" w:hAnsi="Times New Roman" w:cs="Times New Roman"/>
    </w:rPr>
  </w:style>
  <w:style w:type="character" w:customStyle="1" w:styleId="WW8Num8z1">
    <w:name w:val="WW8Num8z1"/>
    <w:rsid w:val="005C5690"/>
    <w:rPr>
      <w:rFonts w:ascii="Courier New" w:hAnsi="Courier New" w:cs="Courier New"/>
    </w:rPr>
  </w:style>
  <w:style w:type="character" w:customStyle="1" w:styleId="WW8Num8z2">
    <w:name w:val="WW8Num8z2"/>
    <w:rsid w:val="005C5690"/>
    <w:rPr>
      <w:rFonts w:ascii="Wingdings" w:hAnsi="Wingdings" w:cs="Wingdings"/>
    </w:rPr>
  </w:style>
  <w:style w:type="character" w:customStyle="1" w:styleId="WW8Num8z3">
    <w:name w:val="WW8Num8z3"/>
    <w:rsid w:val="005C5690"/>
    <w:rPr>
      <w:rFonts w:ascii="Symbol" w:hAnsi="Symbol" w:cs="Symbol"/>
    </w:rPr>
  </w:style>
  <w:style w:type="character" w:customStyle="1" w:styleId="WW8Num10z0">
    <w:name w:val="WW8Num10z0"/>
    <w:rsid w:val="005C5690"/>
    <w:rPr>
      <w:rFonts w:ascii="Times New Roman" w:eastAsia="Times New Roman" w:hAnsi="Times New Roman" w:cs="Times New Roman"/>
    </w:rPr>
  </w:style>
  <w:style w:type="character" w:customStyle="1" w:styleId="WW8Num10z1">
    <w:name w:val="WW8Num10z1"/>
    <w:rsid w:val="005C5690"/>
    <w:rPr>
      <w:rFonts w:ascii="Courier New" w:hAnsi="Courier New" w:cs="Courier New"/>
    </w:rPr>
  </w:style>
  <w:style w:type="character" w:customStyle="1" w:styleId="WW8Num10z2">
    <w:name w:val="WW8Num10z2"/>
    <w:rsid w:val="005C5690"/>
    <w:rPr>
      <w:rFonts w:ascii="Wingdings" w:hAnsi="Wingdings" w:cs="Wingdings"/>
    </w:rPr>
  </w:style>
  <w:style w:type="character" w:customStyle="1" w:styleId="WW8Num10z3">
    <w:name w:val="WW8Num10z3"/>
    <w:rsid w:val="005C5690"/>
    <w:rPr>
      <w:rFonts w:ascii="Symbol" w:hAnsi="Symbol" w:cs="Symbol"/>
    </w:rPr>
  </w:style>
  <w:style w:type="character" w:customStyle="1" w:styleId="WW8Num13z0">
    <w:name w:val="WW8Num13z0"/>
    <w:rsid w:val="005C5690"/>
    <w:rPr>
      <w:rFonts w:ascii="Times New Roman" w:eastAsia="Times New Roman" w:hAnsi="Times New Roman" w:cs="Times New Roman"/>
    </w:rPr>
  </w:style>
  <w:style w:type="character" w:customStyle="1" w:styleId="WW8Num13z1">
    <w:name w:val="WW8Num13z1"/>
    <w:rsid w:val="005C5690"/>
    <w:rPr>
      <w:rFonts w:ascii="Courier New" w:hAnsi="Courier New" w:cs="Courier New"/>
    </w:rPr>
  </w:style>
  <w:style w:type="character" w:customStyle="1" w:styleId="WW8Num13z2">
    <w:name w:val="WW8Num13z2"/>
    <w:rsid w:val="005C5690"/>
    <w:rPr>
      <w:rFonts w:ascii="Wingdings" w:hAnsi="Wingdings" w:cs="Wingdings"/>
    </w:rPr>
  </w:style>
  <w:style w:type="character" w:customStyle="1" w:styleId="WW8Num13z3">
    <w:name w:val="WW8Num13z3"/>
    <w:rsid w:val="005C5690"/>
    <w:rPr>
      <w:rFonts w:ascii="Symbol" w:hAnsi="Symbol" w:cs="Symbol"/>
    </w:rPr>
  </w:style>
  <w:style w:type="character" w:customStyle="1" w:styleId="WW8Num16z0">
    <w:name w:val="WW8Num16z0"/>
    <w:rsid w:val="005C5690"/>
    <w:rPr>
      <w:rFonts w:ascii="Times New Roman" w:eastAsia="Times New Roman" w:hAnsi="Times New Roman" w:cs="Times New Roman"/>
    </w:rPr>
  </w:style>
  <w:style w:type="character" w:customStyle="1" w:styleId="WW8Num16z1">
    <w:name w:val="WW8Num16z1"/>
    <w:rsid w:val="005C5690"/>
    <w:rPr>
      <w:rFonts w:ascii="Courier New" w:hAnsi="Courier New" w:cs="Courier New"/>
    </w:rPr>
  </w:style>
  <w:style w:type="character" w:customStyle="1" w:styleId="WW8Num16z2">
    <w:name w:val="WW8Num16z2"/>
    <w:rsid w:val="005C5690"/>
    <w:rPr>
      <w:rFonts w:ascii="Wingdings" w:hAnsi="Wingdings" w:cs="Wingdings"/>
    </w:rPr>
  </w:style>
  <w:style w:type="character" w:customStyle="1" w:styleId="WW8Num16z3">
    <w:name w:val="WW8Num16z3"/>
    <w:rsid w:val="005C5690"/>
    <w:rPr>
      <w:rFonts w:ascii="Symbol" w:hAnsi="Symbol" w:cs="Symbol"/>
    </w:rPr>
  </w:style>
  <w:style w:type="character" w:customStyle="1" w:styleId="WW8Num18z1">
    <w:name w:val="WW8Num18z1"/>
    <w:rsid w:val="005C5690"/>
    <w:rPr>
      <w:rFonts w:ascii="Symbol" w:hAnsi="Symbol" w:cs="Symbol"/>
      <w:color w:val="auto"/>
      <w:sz w:val="28"/>
      <w:szCs w:val="28"/>
    </w:rPr>
  </w:style>
  <w:style w:type="character" w:customStyle="1" w:styleId="WW8Num21z0">
    <w:name w:val="WW8Num21z0"/>
    <w:rsid w:val="005C5690"/>
    <w:rPr>
      <w:rFonts w:ascii="Symbol" w:eastAsia="Times New Roman" w:hAnsi="Symbol" w:cs="Times New Roman"/>
    </w:rPr>
  </w:style>
  <w:style w:type="character" w:customStyle="1" w:styleId="WW8Num21z1">
    <w:name w:val="WW8Num21z1"/>
    <w:rsid w:val="005C5690"/>
    <w:rPr>
      <w:rFonts w:ascii="Courier New" w:hAnsi="Courier New" w:cs="Courier New"/>
    </w:rPr>
  </w:style>
  <w:style w:type="character" w:customStyle="1" w:styleId="WW8Num21z2">
    <w:name w:val="WW8Num21z2"/>
    <w:rsid w:val="005C5690"/>
    <w:rPr>
      <w:rFonts w:ascii="Wingdings" w:hAnsi="Wingdings" w:cs="Wingdings"/>
    </w:rPr>
  </w:style>
  <w:style w:type="character" w:customStyle="1" w:styleId="WW8Num21z3">
    <w:name w:val="WW8Num21z3"/>
    <w:rsid w:val="005C5690"/>
    <w:rPr>
      <w:rFonts w:ascii="Symbol" w:hAnsi="Symbol" w:cs="Symbol"/>
    </w:rPr>
  </w:style>
  <w:style w:type="character" w:customStyle="1" w:styleId="WW8Num22z0">
    <w:name w:val="WW8Num22z0"/>
    <w:rsid w:val="005C5690"/>
    <w:rPr>
      <w:rFonts w:ascii="Symbol" w:hAnsi="Symbol" w:cs="Symbol"/>
    </w:rPr>
  </w:style>
  <w:style w:type="character" w:customStyle="1" w:styleId="WW8Num22z1">
    <w:name w:val="WW8Num22z1"/>
    <w:rsid w:val="005C5690"/>
    <w:rPr>
      <w:rFonts w:ascii="Courier New" w:hAnsi="Courier New" w:cs="Courier New"/>
    </w:rPr>
  </w:style>
  <w:style w:type="character" w:customStyle="1" w:styleId="WW8Num22z2">
    <w:name w:val="WW8Num22z2"/>
    <w:rsid w:val="005C5690"/>
    <w:rPr>
      <w:rFonts w:ascii="Wingdings" w:hAnsi="Wingdings" w:cs="Wingdings"/>
    </w:rPr>
  </w:style>
  <w:style w:type="character" w:customStyle="1" w:styleId="WW8Num25z0">
    <w:name w:val="WW8Num25z0"/>
    <w:rsid w:val="005C5690"/>
    <w:rPr>
      <w:b w:val="0"/>
    </w:rPr>
  </w:style>
  <w:style w:type="character" w:customStyle="1" w:styleId="11">
    <w:name w:val="Основной шрифт абзаца1"/>
    <w:rsid w:val="005C5690"/>
  </w:style>
  <w:style w:type="character" w:customStyle="1" w:styleId="a5">
    <w:name w:val="Текст выноски Знак"/>
    <w:rsid w:val="005C5690"/>
    <w:rPr>
      <w:rFonts w:ascii="Segoe UI" w:hAnsi="Segoe UI" w:cs="Segoe UI"/>
      <w:sz w:val="18"/>
      <w:szCs w:val="18"/>
      <w:lang w:eastAsia="zh-CN"/>
    </w:rPr>
  </w:style>
  <w:style w:type="character" w:customStyle="1" w:styleId="a6">
    <w:name w:val="Верхний колонтитул Знак"/>
    <w:rsid w:val="005C5690"/>
    <w:rPr>
      <w:sz w:val="24"/>
      <w:szCs w:val="24"/>
      <w:lang w:eastAsia="zh-CN"/>
    </w:rPr>
  </w:style>
  <w:style w:type="character" w:customStyle="1" w:styleId="hl">
    <w:name w:val="hl"/>
    <w:rsid w:val="005C5690"/>
  </w:style>
  <w:style w:type="paragraph" w:customStyle="1" w:styleId="12">
    <w:name w:val="Заголовок1"/>
    <w:basedOn w:val="a1"/>
    <w:next w:val="a7"/>
    <w:rsid w:val="005C5690"/>
    <w:pPr>
      <w:keepNext/>
      <w:spacing w:before="240" w:after="120"/>
    </w:pPr>
    <w:rPr>
      <w:rFonts w:ascii="Arial" w:eastAsia="Microsoft YaHei" w:hAnsi="Arial" w:cs="Mangal"/>
      <w:sz w:val="28"/>
      <w:szCs w:val="28"/>
    </w:rPr>
  </w:style>
  <w:style w:type="paragraph" w:styleId="a7">
    <w:name w:val="Body Text"/>
    <w:basedOn w:val="a1"/>
    <w:link w:val="a8"/>
    <w:rsid w:val="005C5690"/>
    <w:pPr>
      <w:jc w:val="both"/>
    </w:pPr>
    <w:rPr>
      <w:sz w:val="28"/>
      <w:lang w:val="uk-UA"/>
    </w:rPr>
  </w:style>
  <w:style w:type="character" w:customStyle="1" w:styleId="a8">
    <w:name w:val="Основной текст Знак"/>
    <w:basedOn w:val="a2"/>
    <w:link w:val="a7"/>
    <w:rsid w:val="005C5690"/>
    <w:rPr>
      <w:rFonts w:ascii="Times New Roman" w:eastAsia="Times New Roman" w:hAnsi="Times New Roman" w:cs="Times New Roman"/>
      <w:sz w:val="28"/>
      <w:szCs w:val="24"/>
      <w:lang w:val="uk-UA" w:eastAsia="zh-CN"/>
    </w:rPr>
  </w:style>
  <w:style w:type="paragraph" w:styleId="a9">
    <w:name w:val="List"/>
    <w:basedOn w:val="a7"/>
    <w:rsid w:val="005C5690"/>
    <w:rPr>
      <w:rFonts w:cs="Mangal"/>
    </w:rPr>
  </w:style>
  <w:style w:type="paragraph" w:styleId="aa">
    <w:name w:val="caption"/>
    <w:basedOn w:val="a1"/>
    <w:qFormat/>
    <w:rsid w:val="005C5690"/>
    <w:pPr>
      <w:suppressLineNumbers/>
      <w:spacing w:before="120" w:after="120"/>
    </w:pPr>
    <w:rPr>
      <w:rFonts w:cs="Arial"/>
      <w:i/>
      <w:iCs/>
    </w:rPr>
  </w:style>
  <w:style w:type="paragraph" w:customStyle="1" w:styleId="43">
    <w:name w:val="Указатель4"/>
    <w:basedOn w:val="a1"/>
    <w:rsid w:val="005C5690"/>
    <w:pPr>
      <w:suppressLineNumbers/>
    </w:pPr>
    <w:rPr>
      <w:rFonts w:cs="Arial"/>
    </w:rPr>
  </w:style>
  <w:style w:type="paragraph" w:customStyle="1" w:styleId="22">
    <w:name w:val="Название объекта2"/>
    <w:basedOn w:val="a1"/>
    <w:rsid w:val="005C5690"/>
    <w:pPr>
      <w:suppressLineNumbers/>
      <w:spacing w:before="120" w:after="120"/>
    </w:pPr>
    <w:rPr>
      <w:rFonts w:cs="Arial"/>
      <w:i/>
      <w:iCs/>
    </w:rPr>
  </w:style>
  <w:style w:type="paragraph" w:customStyle="1" w:styleId="33">
    <w:name w:val="Указатель3"/>
    <w:basedOn w:val="a1"/>
    <w:rsid w:val="005C5690"/>
    <w:pPr>
      <w:suppressLineNumbers/>
    </w:pPr>
    <w:rPr>
      <w:rFonts w:cs="Arial"/>
    </w:rPr>
  </w:style>
  <w:style w:type="paragraph" w:customStyle="1" w:styleId="13">
    <w:name w:val="Название объекта1"/>
    <w:basedOn w:val="a1"/>
    <w:rsid w:val="005C5690"/>
    <w:pPr>
      <w:suppressLineNumbers/>
      <w:spacing w:before="120" w:after="120"/>
    </w:pPr>
    <w:rPr>
      <w:rFonts w:cs="FreeSans"/>
      <w:i/>
      <w:iCs/>
    </w:rPr>
  </w:style>
  <w:style w:type="paragraph" w:customStyle="1" w:styleId="23">
    <w:name w:val="Указатель2"/>
    <w:basedOn w:val="a1"/>
    <w:rsid w:val="005C5690"/>
    <w:pPr>
      <w:suppressLineNumbers/>
    </w:pPr>
    <w:rPr>
      <w:rFonts w:cs="FreeSans"/>
    </w:rPr>
  </w:style>
  <w:style w:type="paragraph" w:customStyle="1" w:styleId="14">
    <w:name w:val="Название1"/>
    <w:basedOn w:val="a1"/>
    <w:rsid w:val="005C5690"/>
    <w:pPr>
      <w:suppressLineNumbers/>
      <w:spacing w:before="120" w:after="120"/>
    </w:pPr>
    <w:rPr>
      <w:rFonts w:cs="Mangal"/>
      <w:i/>
      <w:iCs/>
    </w:rPr>
  </w:style>
  <w:style w:type="paragraph" w:customStyle="1" w:styleId="15">
    <w:name w:val="Указатель1"/>
    <w:basedOn w:val="a1"/>
    <w:rsid w:val="005C5690"/>
    <w:pPr>
      <w:suppressLineNumbers/>
    </w:pPr>
    <w:rPr>
      <w:rFonts w:cs="Mangal"/>
    </w:rPr>
  </w:style>
  <w:style w:type="paragraph" w:styleId="ab">
    <w:name w:val="Body Text Indent"/>
    <w:basedOn w:val="a1"/>
    <w:link w:val="ac"/>
    <w:rsid w:val="005C5690"/>
    <w:pPr>
      <w:ind w:firstLine="720"/>
      <w:jc w:val="both"/>
    </w:pPr>
    <w:rPr>
      <w:sz w:val="28"/>
      <w:szCs w:val="20"/>
    </w:rPr>
  </w:style>
  <w:style w:type="character" w:customStyle="1" w:styleId="ac">
    <w:name w:val="Основной текст с отступом Знак"/>
    <w:basedOn w:val="a2"/>
    <w:link w:val="ab"/>
    <w:rsid w:val="005C5690"/>
    <w:rPr>
      <w:rFonts w:ascii="Times New Roman" w:eastAsia="Times New Roman" w:hAnsi="Times New Roman" w:cs="Times New Roman"/>
      <w:sz w:val="28"/>
      <w:szCs w:val="20"/>
      <w:lang w:eastAsia="zh-CN"/>
    </w:rPr>
  </w:style>
  <w:style w:type="paragraph" w:customStyle="1" w:styleId="210">
    <w:name w:val="Основной текст с отступом 21"/>
    <w:basedOn w:val="a1"/>
    <w:rsid w:val="005C5690"/>
    <w:pPr>
      <w:ind w:left="708"/>
    </w:pPr>
    <w:rPr>
      <w:sz w:val="28"/>
    </w:rPr>
  </w:style>
  <w:style w:type="paragraph" w:customStyle="1" w:styleId="310">
    <w:name w:val="Основной текст с отступом 31"/>
    <w:basedOn w:val="a1"/>
    <w:rsid w:val="005C5690"/>
    <w:pPr>
      <w:ind w:firstLine="12"/>
      <w:jc w:val="both"/>
    </w:pPr>
  </w:style>
  <w:style w:type="paragraph" w:styleId="ad">
    <w:name w:val="header"/>
    <w:basedOn w:val="a1"/>
    <w:link w:val="16"/>
    <w:rsid w:val="005C5690"/>
    <w:pPr>
      <w:tabs>
        <w:tab w:val="center" w:pos="4677"/>
        <w:tab w:val="right" w:pos="9355"/>
      </w:tabs>
    </w:pPr>
  </w:style>
  <w:style w:type="character" w:customStyle="1" w:styleId="16">
    <w:name w:val="Верхний колонтитул Знак1"/>
    <w:basedOn w:val="a2"/>
    <w:link w:val="ad"/>
    <w:rsid w:val="005C5690"/>
    <w:rPr>
      <w:rFonts w:ascii="Times New Roman" w:eastAsia="Times New Roman" w:hAnsi="Times New Roman" w:cs="Times New Roman"/>
      <w:sz w:val="24"/>
      <w:szCs w:val="24"/>
      <w:lang w:eastAsia="zh-CN"/>
    </w:rPr>
  </w:style>
  <w:style w:type="paragraph" w:styleId="ae">
    <w:name w:val="footer"/>
    <w:basedOn w:val="a1"/>
    <w:link w:val="af"/>
    <w:rsid w:val="005C5690"/>
    <w:pPr>
      <w:tabs>
        <w:tab w:val="center" w:pos="4677"/>
        <w:tab w:val="right" w:pos="9355"/>
      </w:tabs>
    </w:pPr>
  </w:style>
  <w:style w:type="character" w:customStyle="1" w:styleId="af">
    <w:name w:val="Нижний колонтитул Знак"/>
    <w:basedOn w:val="a2"/>
    <w:link w:val="ae"/>
    <w:rsid w:val="005C5690"/>
    <w:rPr>
      <w:rFonts w:ascii="Times New Roman" w:eastAsia="Times New Roman" w:hAnsi="Times New Roman" w:cs="Times New Roman"/>
      <w:sz w:val="24"/>
      <w:szCs w:val="24"/>
      <w:lang w:eastAsia="zh-CN"/>
    </w:rPr>
  </w:style>
  <w:style w:type="paragraph" w:customStyle="1" w:styleId="af0">
    <w:name w:val="Содержимое таблицы"/>
    <w:basedOn w:val="a1"/>
    <w:qFormat/>
    <w:rsid w:val="005C5690"/>
    <w:pPr>
      <w:suppressLineNumbers/>
    </w:pPr>
  </w:style>
  <w:style w:type="paragraph" w:customStyle="1" w:styleId="af1">
    <w:name w:val="Заголовок таблицы"/>
    <w:basedOn w:val="af0"/>
    <w:rsid w:val="005C5690"/>
    <w:pPr>
      <w:jc w:val="center"/>
    </w:pPr>
    <w:rPr>
      <w:b/>
      <w:bCs/>
    </w:rPr>
  </w:style>
  <w:style w:type="paragraph" w:styleId="af2">
    <w:name w:val="Balloon Text"/>
    <w:basedOn w:val="a1"/>
    <w:link w:val="17"/>
    <w:rsid w:val="005C5690"/>
    <w:rPr>
      <w:rFonts w:ascii="Segoe UI" w:hAnsi="Segoe UI" w:cs="Segoe UI"/>
      <w:sz w:val="18"/>
      <w:szCs w:val="18"/>
    </w:rPr>
  </w:style>
  <w:style w:type="character" w:customStyle="1" w:styleId="17">
    <w:name w:val="Текст выноски Знак1"/>
    <w:basedOn w:val="a2"/>
    <w:link w:val="af2"/>
    <w:rsid w:val="005C5690"/>
    <w:rPr>
      <w:rFonts w:ascii="Segoe UI" w:eastAsia="Times New Roman" w:hAnsi="Segoe UI" w:cs="Segoe UI"/>
      <w:sz w:val="18"/>
      <w:szCs w:val="18"/>
      <w:lang w:eastAsia="zh-CN"/>
    </w:rPr>
  </w:style>
  <w:style w:type="character" w:customStyle="1" w:styleId="FontStyle">
    <w:name w:val="Font Style"/>
    <w:qFormat/>
    <w:rsid w:val="005C5690"/>
    <w:rPr>
      <w:rFonts w:cs="Courier New"/>
      <w:color w:val="000000"/>
      <w:sz w:val="20"/>
      <w:szCs w:val="20"/>
    </w:rPr>
  </w:style>
  <w:style w:type="character" w:customStyle="1" w:styleId="-">
    <w:name w:val="Интернет-ссылка"/>
    <w:rsid w:val="005C5690"/>
    <w:rPr>
      <w:color w:val="0000FF"/>
      <w:u w:val="single"/>
    </w:rPr>
  </w:style>
  <w:style w:type="character" w:customStyle="1" w:styleId="2TimesNewRoman">
    <w:name w:val="Основной текст (2) + Times New Roman"/>
    <w:qFormat/>
    <w:rsid w:val="005C5690"/>
    <w:rPr>
      <w:rFonts w:ascii="Times New Roman" w:hAnsi="Times New Roman" w:cs="Times New Roman"/>
      <w:sz w:val="22"/>
      <w:szCs w:val="22"/>
      <w:lang w:bidi="ar-SA"/>
    </w:rPr>
  </w:style>
  <w:style w:type="paragraph" w:customStyle="1" w:styleId="NormalWeb1">
    <w:name w:val="Normal (Web)1"/>
    <w:basedOn w:val="a1"/>
    <w:qFormat/>
    <w:rsid w:val="005C569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5C569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3">
    <w:name w:val="List Paragraph"/>
    <w:aliases w:val="Bullet List,FooterText,numbered,Paragraphe de liste1,lp1,ТЗ список,List Paragraph1,Bulletr List Paragraph,ТТ_Требование,Маркер,SL_Абзац списка,название,List Paragraph,Bullet Number,Нумерованый список,ПАРАГРАФ,f_Абзац 1,Текстовая"/>
    <w:basedOn w:val="a1"/>
    <w:qFormat/>
    <w:rsid w:val="005C5690"/>
    <w:pPr>
      <w:spacing w:after="60"/>
      <w:ind w:left="720"/>
      <w:contextualSpacing/>
      <w:jc w:val="both"/>
    </w:pPr>
    <w:rPr>
      <w:color w:val="00000A"/>
      <w:lang w:eastAsia="ar-SA"/>
    </w:rPr>
  </w:style>
  <w:style w:type="paragraph" w:styleId="af4">
    <w:name w:val="No Spacing"/>
    <w:qFormat/>
    <w:rsid w:val="005C5690"/>
    <w:pPr>
      <w:suppressAutoHyphens/>
      <w:spacing w:after="0" w:line="240" w:lineRule="auto"/>
    </w:pPr>
    <w:rPr>
      <w:rFonts w:ascii="Calibri" w:eastAsia="Calibri" w:hAnsi="Calibri" w:cs="Calibri"/>
      <w:color w:val="00000A"/>
      <w:sz w:val="24"/>
      <w:lang w:eastAsia="ar-SA"/>
    </w:rPr>
  </w:style>
  <w:style w:type="paragraph" w:customStyle="1" w:styleId="Default">
    <w:name w:val="Default"/>
    <w:rsid w:val="005C56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rsid w:val="005C5690"/>
  </w:style>
  <w:style w:type="paragraph" w:customStyle="1" w:styleId="ConsPlusNormal">
    <w:name w:val="ConsPlusNormal"/>
    <w:link w:val="ConsPlusNormal0"/>
    <w:qFormat/>
    <w:rsid w:val="005C5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5C5690"/>
    <w:rPr>
      <w:rFonts w:ascii="Arial" w:eastAsia="Times New Roman" w:hAnsi="Arial" w:cs="Arial"/>
      <w:sz w:val="20"/>
      <w:szCs w:val="20"/>
      <w:lang w:eastAsia="ru-RU"/>
    </w:rPr>
  </w:style>
  <w:style w:type="paragraph" w:customStyle="1" w:styleId="af5">
    <w:name w:val="Обычный + по ширине"/>
    <w:basedOn w:val="a1"/>
    <w:uiPriority w:val="99"/>
    <w:qFormat/>
    <w:rsid w:val="005C5690"/>
    <w:pPr>
      <w:jc w:val="both"/>
    </w:pPr>
    <w:rPr>
      <w:lang w:eastAsia="ru-RU"/>
    </w:rPr>
  </w:style>
  <w:style w:type="paragraph" w:customStyle="1" w:styleId="msonormalbullet2gifbullet3gif">
    <w:name w:val="msonormalbullet2gifbullet3.gif"/>
    <w:basedOn w:val="a1"/>
    <w:rsid w:val="005C5690"/>
    <w:pPr>
      <w:suppressAutoHyphens w:val="0"/>
      <w:spacing w:before="100" w:beforeAutospacing="1" w:after="100" w:afterAutospacing="1"/>
    </w:pPr>
    <w:rPr>
      <w:lang w:eastAsia="ru-RU"/>
    </w:rPr>
  </w:style>
  <w:style w:type="paragraph" w:customStyle="1" w:styleId="msonormalbullet2gif">
    <w:name w:val="msonormalbullet2.gif"/>
    <w:basedOn w:val="a1"/>
    <w:rsid w:val="005C5690"/>
    <w:pPr>
      <w:suppressAutoHyphens w:val="0"/>
      <w:spacing w:before="100" w:beforeAutospacing="1" w:after="100" w:afterAutospacing="1"/>
    </w:pPr>
    <w:rPr>
      <w:lang w:eastAsia="ru-RU"/>
    </w:rPr>
  </w:style>
  <w:style w:type="table" w:styleId="af6">
    <w:name w:val="Table Grid"/>
    <w:basedOn w:val="a3"/>
    <w:uiPriority w:val="59"/>
    <w:rsid w:val="005C56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C569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rsid w:val="005C5690"/>
    <w:pPr>
      <w:spacing w:before="240" w:after="60"/>
      <w:jc w:val="center"/>
    </w:pPr>
    <w:rPr>
      <w:rFonts w:eastAsia="Times New Roman" w:cs="Times New Roman"/>
      <w:b/>
      <w:color w:val="000000"/>
      <w:sz w:val="32"/>
      <w:szCs w:val="20"/>
    </w:rPr>
  </w:style>
  <w:style w:type="paragraph" w:customStyle="1" w:styleId="Textbody">
    <w:name w:val="Text body"/>
    <w:basedOn w:val="Standard"/>
    <w:rsid w:val="005C5690"/>
    <w:pPr>
      <w:spacing w:after="120"/>
    </w:pPr>
  </w:style>
  <w:style w:type="paragraph" w:customStyle="1" w:styleId="Index">
    <w:name w:val="Index"/>
    <w:basedOn w:val="Standard"/>
    <w:rsid w:val="005C5690"/>
    <w:pPr>
      <w:suppressLineNumbers/>
    </w:pPr>
  </w:style>
  <w:style w:type="paragraph" w:customStyle="1" w:styleId="Style13">
    <w:name w:val="Style13"/>
    <w:basedOn w:val="Standard"/>
    <w:rsid w:val="005C5690"/>
    <w:pPr>
      <w:suppressAutoHyphens w:val="0"/>
    </w:pPr>
    <w:rPr>
      <w:rFonts w:eastAsia="Times New Roman" w:cs="Times New Roman"/>
      <w:lang w:eastAsia="ru-RU"/>
    </w:rPr>
  </w:style>
  <w:style w:type="paragraph" w:styleId="24">
    <w:name w:val="Body Text 2"/>
    <w:basedOn w:val="Standard"/>
    <w:link w:val="25"/>
    <w:rsid w:val="005C5690"/>
    <w:pPr>
      <w:spacing w:after="120" w:line="480" w:lineRule="auto"/>
    </w:pPr>
  </w:style>
  <w:style w:type="character" w:customStyle="1" w:styleId="25">
    <w:name w:val="Основной текст 2 Знак"/>
    <w:basedOn w:val="a2"/>
    <w:link w:val="24"/>
    <w:rsid w:val="005C5690"/>
    <w:rPr>
      <w:rFonts w:ascii="Times New Roman" w:eastAsia="Andale Sans UI" w:hAnsi="Times New Roman" w:cs="Tahoma"/>
      <w:kern w:val="3"/>
      <w:sz w:val="24"/>
      <w:szCs w:val="24"/>
      <w:lang w:val="en-US" w:bidi="en-US"/>
    </w:rPr>
  </w:style>
  <w:style w:type="paragraph" w:styleId="34">
    <w:name w:val="Body Text Indent 3"/>
    <w:basedOn w:val="Standard"/>
    <w:link w:val="35"/>
    <w:rsid w:val="005C5690"/>
    <w:pPr>
      <w:suppressAutoHyphens w:val="0"/>
      <w:spacing w:after="120"/>
      <w:ind w:left="283"/>
    </w:pPr>
    <w:rPr>
      <w:sz w:val="16"/>
      <w:szCs w:val="16"/>
    </w:rPr>
  </w:style>
  <w:style w:type="character" w:customStyle="1" w:styleId="35">
    <w:name w:val="Основной текст с отступом 3 Знак"/>
    <w:basedOn w:val="a2"/>
    <w:link w:val="34"/>
    <w:rsid w:val="005C5690"/>
    <w:rPr>
      <w:rFonts w:ascii="Times New Roman" w:eastAsia="Andale Sans UI" w:hAnsi="Times New Roman" w:cs="Tahoma"/>
      <w:kern w:val="3"/>
      <w:sz w:val="16"/>
      <w:szCs w:val="16"/>
      <w:lang w:val="en-US" w:bidi="en-US"/>
    </w:rPr>
  </w:style>
  <w:style w:type="paragraph" w:customStyle="1" w:styleId="ConsNormal">
    <w:name w:val="ConsNormal"/>
    <w:rsid w:val="005C5690"/>
    <w:pPr>
      <w:widowControl w:val="0"/>
      <w:suppressAutoHyphens/>
      <w:autoSpaceDN w:val="0"/>
      <w:spacing w:after="0" w:line="240" w:lineRule="auto"/>
      <w:ind w:right="19772" w:firstLine="720"/>
      <w:textAlignment w:val="baseline"/>
    </w:pPr>
    <w:rPr>
      <w:rFonts w:ascii="Arial" w:eastAsia="Times New Roman" w:hAnsi="Arial" w:cs="Arial"/>
      <w:color w:val="00000A"/>
      <w:kern w:val="3"/>
      <w:szCs w:val="20"/>
      <w:lang w:eastAsia="ar-SA"/>
    </w:rPr>
  </w:style>
  <w:style w:type="paragraph" w:customStyle="1" w:styleId="Standarduser">
    <w:name w:val="Standard (user)"/>
    <w:rsid w:val="005C5690"/>
    <w:pPr>
      <w:suppressAutoHyphens/>
      <w:autoSpaceDN w:val="0"/>
      <w:spacing w:after="200" w:line="276" w:lineRule="auto"/>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5C5690"/>
    <w:pPr>
      <w:tabs>
        <w:tab w:val="left" w:pos="1854"/>
      </w:tabs>
      <w:spacing w:after="60" w:line="100" w:lineRule="atLeast"/>
      <w:ind w:left="927" w:hanging="567"/>
      <w:jc w:val="both"/>
    </w:pPr>
    <w:rPr>
      <w:rFonts w:eastAsia="Times New Roman" w:cs="Times New Roman"/>
    </w:rPr>
  </w:style>
  <w:style w:type="paragraph" w:customStyle="1" w:styleId="af7">
    <w:name w:val="Перечисление"/>
    <w:basedOn w:val="Standard"/>
    <w:rsid w:val="005C5690"/>
    <w:pPr>
      <w:tabs>
        <w:tab w:val="left" w:pos="720"/>
      </w:tabs>
      <w:ind w:left="360" w:hanging="360"/>
      <w:jc w:val="both"/>
    </w:pPr>
    <w:rPr>
      <w:rFonts w:eastAsia="Times New Roman" w:cs="Times New Roman"/>
      <w:color w:val="000000"/>
      <w:sz w:val="28"/>
      <w:szCs w:val="28"/>
    </w:rPr>
  </w:style>
  <w:style w:type="paragraph" w:customStyle="1" w:styleId="51">
    <w:name w:val="Основной текст (5)"/>
    <w:basedOn w:val="Standard"/>
    <w:rsid w:val="005C5690"/>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5C5690"/>
    <w:pPr>
      <w:suppressLineNumbers/>
      <w:spacing w:line="100" w:lineRule="atLeast"/>
    </w:pPr>
    <w:rPr>
      <w:rFonts w:eastAsia="Times New Roman" w:cs="Times New Roman"/>
    </w:rPr>
  </w:style>
  <w:style w:type="paragraph" w:customStyle="1" w:styleId="18">
    <w:name w:val="Абзац списка1"/>
    <w:basedOn w:val="Standard"/>
    <w:rsid w:val="005C5690"/>
    <w:pPr>
      <w:ind w:left="720"/>
      <w:jc w:val="both"/>
    </w:pPr>
    <w:rPr>
      <w:rFonts w:eastAsia="Times New Roman" w:cs="Times New Roman"/>
      <w:color w:val="000000"/>
    </w:rPr>
  </w:style>
  <w:style w:type="paragraph" w:customStyle="1" w:styleId="61">
    <w:name w:val="Основной текст (6)"/>
    <w:basedOn w:val="Standard"/>
    <w:rsid w:val="005C5690"/>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5C5690"/>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5C5690"/>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5C5690"/>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5C5690"/>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5C5690"/>
    <w:pPr>
      <w:shd w:val="clear" w:color="auto" w:fill="FFFFFF"/>
      <w:spacing w:line="254" w:lineRule="exact"/>
    </w:pPr>
    <w:rPr>
      <w:rFonts w:eastAsia="Times New Roman" w:cs="Times New Roman"/>
      <w:b/>
      <w:bCs/>
      <w:color w:val="000000"/>
      <w:sz w:val="20"/>
      <w:szCs w:val="20"/>
    </w:rPr>
  </w:style>
  <w:style w:type="paragraph" w:customStyle="1" w:styleId="af8">
    <w:name w:val="Оглавление"/>
    <w:basedOn w:val="Standard"/>
    <w:rsid w:val="005C5690"/>
    <w:pPr>
      <w:shd w:val="clear" w:color="auto" w:fill="FFFFFF"/>
      <w:spacing w:line="250" w:lineRule="exact"/>
      <w:jc w:val="both"/>
    </w:pPr>
    <w:rPr>
      <w:rFonts w:eastAsia="Times New Roman" w:cs="Times New Roman"/>
      <w:color w:val="000000"/>
      <w:sz w:val="20"/>
      <w:szCs w:val="20"/>
    </w:rPr>
  </w:style>
  <w:style w:type="paragraph" w:customStyle="1" w:styleId="19">
    <w:name w:val="Подпись к таблице1"/>
    <w:basedOn w:val="Standard"/>
    <w:rsid w:val="005C5690"/>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5C5690"/>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5C5690"/>
  </w:style>
  <w:style w:type="paragraph" w:customStyle="1" w:styleId="92">
    <w:name w:val="Подпись к таблице (9)"/>
    <w:basedOn w:val="Standard"/>
    <w:rsid w:val="005C5690"/>
    <w:pPr>
      <w:shd w:val="clear" w:color="auto" w:fill="FFFFFF"/>
      <w:spacing w:line="298" w:lineRule="exact"/>
      <w:jc w:val="both"/>
    </w:pPr>
    <w:rPr>
      <w:rFonts w:eastAsia="Times New Roman" w:cs="Times New Roman"/>
      <w:color w:val="000000"/>
    </w:rPr>
  </w:style>
  <w:style w:type="paragraph" w:customStyle="1" w:styleId="s1">
    <w:name w:val="s_1"/>
    <w:basedOn w:val="a1"/>
    <w:rsid w:val="005C5690"/>
    <w:pPr>
      <w:suppressAutoHyphens w:val="0"/>
      <w:autoSpaceDN w:val="0"/>
      <w:spacing w:before="280" w:after="280"/>
    </w:pPr>
  </w:style>
  <w:style w:type="character" w:customStyle="1" w:styleId="93">
    <w:name w:val="Основной текст (9)_"/>
    <w:rsid w:val="005C5690"/>
    <w:rPr>
      <w:rFonts w:ascii="Times New Roman" w:eastAsia="Times New Roman" w:hAnsi="Times New Roman" w:cs="Times New Roman"/>
      <w:sz w:val="20"/>
      <w:szCs w:val="20"/>
      <w:u w:val="none"/>
    </w:rPr>
  </w:style>
  <w:style w:type="character" w:customStyle="1" w:styleId="FontStyle17">
    <w:name w:val="Font Style17"/>
    <w:rsid w:val="005C5690"/>
    <w:rPr>
      <w:rFonts w:ascii="Times New Roman" w:eastAsia="Times New Roman" w:hAnsi="Times New Roman" w:cs="Times New Roman"/>
      <w:sz w:val="20"/>
      <w:szCs w:val="20"/>
    </w:rPr>
  </w:style>
  <w:style w:type="character" w:customStyle="1" w:styleId="Internetlink">
    <w:name w:val="Internet link"/>
    <w:rsid w:val="005C5690"/>
    <w:rPr>
      <w:color w:val="000080"/>
      <w:u w:val="single"/>
    </w:rPr>
  </w:style>
  <w:style w:type="character" w:customStyle="1" w:styleId="apple-converted-space">
    <w:name w:val="apple-converted-space"/>
    <w:basedOn w:val="21"/>
    <w:rsid w:val="005C5690"/>
  </w:style>
  <w:style w:type="character" w:customStyle="1" w:styleId="itemtext1">
    <w:name w:val="itemtext1"/>
    <w:rsid w:val="005C5690"/>
    <w:rPr>
      <w:rFonts w:ascii="Tahoma" w:eastAsia="Tahoma" w:hAnsi="Tahoma" w:cs="Tahoma"/>
      <w:color w:val="000000"/>
      <w:sz w:val="20"/>
    </w:rPr>
  </w:style>
  <w:style w:type="character" w:customStyle="1" w:styleId="62">
    <w:name w:val="Основной текст (6)_"/>
    <w:rsid w:val="005C5690"/>
    <w:rPr>
      <w:rFonts w:ascii="Times New Roman" w:eastAsia="Times New Roman" w:hAnsi="Times New Roman" w:cs="Times New Roman"/>
      <w:b/>
      <w:bCs/>
      <w:sz w:val="12"/>
      <w:szCs w:val="12"/>
      <w:u w:val="none"/>
    </w:rPr>
  </w:style>
  <w:style w:type="character" w:customStyle="1" w:styleId="52">
    <w:name w:val="Основной текст (5)_"/>
    <w:rsid w:val="005C5690"/>
    <w:rPr>
      <w:rFonts w:ascii="Times New Roman" w:eastAsia="Times New Roman" w:hAnsi="Times New Roman" w:cs="Times New Roman"/>
      <w:sz w:val="12"/>
      <w:szCs w:val="12"/>
      <w:u w:val="none"/>
    </w:rPr>
  </w:style>
  <w:style w:type="character" w:customStyle="1" w:styleId="26">
    <w:name w:val="Подпись к таблице (2)_"/>
    <w:rsid w:val="005C5690"/>
    <w:rPr>
      <w:rFonts w:ascii="Times New Roman" w:eastAsia="Times New Roman" w:hAnsi="Times New Roman" w:cs="Times New Roman"/>
      <w:sz w:val="12"/>
      <w:szCs w:val="12"/>
      <w:u w:val="none"/>
    </w:rPr>
  </w:style>
  <w:style w:type="character" w:customStyle="1" w:styleId="27">
    <w:name w:val="Подпись к таблице (2)"/>
    <w:rsid w:val="005C5690"/>
    <w:rPr>
      <w:rFonts w:ascii="Times New Roman" w:eastAsia="Times New Roman" w:hAnsi="Times New Roman" w:cs="Times New Roman"/>
      <w:sz w:val="12"/>
      <w:szCs w:val="12"/>
      <w:u w:val="single"/>
    </w:rPr>
  </w:style>
  <w:style w:type="character" w:customStyle="1" w:styleId="1a">
    <w:name w:val="Основной текст Знак1"/>
    <w:rsid w:val="005C5690"/>
    <w:rPr>
      <w:rFonts w:ascii="Times New Roman" w:eastAsia="Times New Roman" w:hAnsi="Times New Roman" w:cs="Times New Roman"/>
      <w:i/>
      <w:iCs/>
      <w:sz w:val="26"/>
      <w:szCs w:val="26"/>
      <w:u w:val="none"/>
    </w:rPr>
  </w:style>
  <w:style w:type="character" w:customStyle="1" w:styleId="6pt">
    <w:name w:val="Основной текст + 6 pt"/>
    <w:rsid w:val="005C5690"/>
    <w:rPr>
      <w:rFonts w:ascii="Times New Roman" w:eastAsia="Times New Roman" w:hAnsi="Times New Roman" w:cs="Times New Roman"/>
      <w:i/>
      <w:iCs/>
      <w:sz w:val="12"/>
      <w:szCs w:val="12"/>
      <w:u w:val="none"/>
    </w:rPr>
  </w:style>
  <w:style w:type="character" w:customStyle="1" w:styleId="72">
    <w:name w:val="Основной текст (7)_"/>
    <w:rsid w:val="005C5690"/>
    <w:rPr>
      <w:rFonts w:ascii="Times New Roman" w:eastAsia="Times New Roman" w:hAnsi="Times New Roman" w:cs="Times New Roman"/>
      <w:sz w:val="22"/>
      <w:szCs w:val="22"/>
      <w:u w:val="none"/>
    </w:rPr>
  </w:style>
  <w:style w:type="character" w:customStyle="1" w:styleId="241">
    <w:name w:val="Основной текст (24)_"/>
    <w:rsid w:val="005C5690"/>
    <w:rPr>
      <w:rFonts w:ascii="Times New Roman" w:eastAsia="Times New Roman" w:hAnsi="Times New Roman" w:cs="Times New Roman"/>
      <w:b/>
      <w:bCs/>
      <w:sz w:val="23"/>
      <w:szCs w:val="23"/>
      <w:u w:val="none"/>
    </w:rPr>
  </w:style>
  <w:style w:type="character" w:customStyle="1" w:styleId="201">
    <w:name w:val="Основной текст (20)_"/>
    <w:rsid w:val="005C5690"/>
    <w:rPr>
      <w:rFonts w:ascii="Times New Roman" w:eastAsia="Times New Roman" w:hAnsi="Times New Roman" w:cs="Times New Roman"/>
      <w:b/>
      <w:bCs/>
      <w:sz w:val="20"/>
      <w:szCs w:val="20"/>
      <w:u w:val="none"/>
    </w:rPr>
  </w:style>
  <w:style w:type="character" w:customStyle="1" w:styleId="af9">
    <w:name w:val="Оглавление_"/>
    <w:rsid w:val="005C5690"/>
    <w:rPr>
      <w:rFonts w:ascii="Times New Roman" w:eastAsia="Times New Roman" w:hAnsi="Times New Roman" w:cs="Times New Roman"/>
      <w:sz w:val="20"/>
      <w:szCs w:val="20"/>
      <w:u w:val="none"/>
    </w:rPr>
  </w:style>
  <w:style w:type="character" w:customStyle="1" w:styleId="afa">
    <w:name w:val="Подпись к таблице_"/>
    <w:rsid w:val="005C5690"/>
    <w:rPr>
      <w:rFonts w:ascii="Times New Roman" w:eastAsia="Times New Roman" w:hAnsi="Times New Roman" w:cs="Times New Roman"/>
      <w:sz w:val="20"/>
      <w:szCs w:val="20"/>
      <w:u w:val="none"/>
    </w:rPr>
  </w:style>
  <w:style w:type="character" w:customStyle="1" w:styleId="afb">
    <w:name w:val="Подпись к таблице"/>
    <w:rsid w:val="005C5690"/>
    <w:rPr>
      <w:rFonts w:ascii="Times New Roman" w:eastAsia="Times New Roman" w:hAnsi="Times New Roman" w:cs="Times New Roman"/>
      <w:sz w:val="20"/>
      <w:szCs w:val="20"/>
      <w:u w:val="single"/>
    </w:rPr>
  </w:style>
  <w:style w:type="character" w:customStyle="1" w:styleId="10pt">
    <w:name w:val="Основной текст + 10 pt"/>
    <w:rsid w:val="005C5690"/>
    <w:rPr>
      <w:rFonts w:ascii="Times New Roman" w:eastAsia="Times New Roman" w:hAnsi="Times New Roman" w:cs="Times New Roman"/>
      <w:i/>
      <w:iCs/>
      <w:sz w:val="20"/>
      <w:szCs w:val="20"/>
      <w:u w:val="none"/>
    </w:rPr>
  </w:style>
  <w:style w:type="character" w:customStyle="1" w:styleId="212">
    <w:name w:val="Основной текст (21)_"/>
    <w:rsid w:val="005C5690"/>
    <w:rPr>
      <w:rFonts w:ascii="Times New Roman" w:eastAsia="Times New Roman" w:hAnsi="Times New Roman" w:cs="Times New Roman"/>
      <w:sz w:val="20"/>
      <w:szCs w:val="20"/>
      <w:u w:val="none"/>
    </w:rPr>
  </w:style>
  <w:style w:type="character" w:customStyle="1" w:styleId="NumberingSymbols">
    <w:name w:val="Numbering Symbols"/>
    <w:rsid w:val="005C5690"/>
  </w:style>
  <w:style w:type="numbering" w:customStyle="1" w:styleId="WWNum19">
    <w:name w:val="WWNum19"/>
    <w:basedOn w:val="a4"/>
    <w:rsid w:val="005C5690"/>
    <w:pPr>
      <w:numPr>
        <w:numId w:val="6"/>
      </w:numPr>
    </w:pPr>
  </w:style>
  <w:style w:type="character" w:styleId="afc">
    <w:name w:val="Hyperlink"/>
    <w:uiPriority w:val="99"/>
    <w:unhideWhenUsed/>
    <w:rsid w:val="005C5690"/>
    <w:rPr>
      <w:color w:val="0000FF"/>
      <w:u w:val="single"/>
    </w:rPr>
  </w:style>
  <w:style w:type="paragraph" w:styleId="afd">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e"/>
    <w:rsid w:val="005C5690"/>
    <w:pPr>
      <w:suppressAutoHyphens w:val="0"/>
    </w:pPr>
    <w:rPr>
      <w:sz w:val="20"/>
      <w:szCs w:val="20"/>
      <w:lang w:eastAsia="ru-RU"/>
    </w:rPr>
  </w:style>
  <w:style w:type="character" w:customStyle="1" w:styleId="afe">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d"/>
    <w:rsid w:val="005C5690"/>
    <w:rPr>
      <w:rFonts w:ascii="Times New Roman" w:eastAsia="Times New Roman" w:hAnsi="Times New Roman" w:cs="Times New Roman"/>
      <w:sz w:val="20"/>
      <w:szCs w:val="20"/>
      <w:lang w:eastAsia="ru-RU"/>
    </w:rPr>
  </w:style>
  <w:style w:type="character" w:styleId="aff">
    <w:name w:val="footnote reference"/>
    <w:rsid w:val="005C5690"/>
    <w:rPr>
      <w:vertAlign w:val="superscript"/>
    </w:rPr>
  </w:style>
  <w:style w:type="paragraph" w:customStyle="1" w:styleId="msonormalbullet3gif">
    <w:name w:val="msonormalbullet3.gif"/>
    <w:basedOn w:val="a1"/>
    <w:rsid w:val="005C5690"/>
    <w:pPr>
      <w:suppressAutoHyphens w:val="0"/>
      <w:spacing w:before="100" w:beforeAutospacing="1" w:after="100" w:afterAutospacing="1"/>
    </w:pPr>
    <w:rPr>
      <w:lang w:eastAsia="ru-RU"/>
    </w:rPr>
  </w:style>
  <w:style w:type="paragraph" w:customStyle="1" w:styleId="ConsPlusNonformat">
    <w:name w:val="ConsPlusNonformat"/>
    <w:rsid w:val="005C5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3z0">
    <w:name w:val="WW8Num3z0"/>
    <w:rsid w:val="005C5690"/>
    <w:rPr>
      <w:rFonts w:hint="default"/>
    </w:rPr>
  </w:style>
  <w:style w:type="character" w:customStyle="1" w:styleId="WW8Num4z0">
    <w:name w:val="WW8Num4z0"/>
    <w:rsid w:val="005C5690"/>
    <w:rPr>
      <w:rFonts w:ascii="Symbol" w:hAnsi="Symbol" w:cs="Symbol" w:hint="default"/>
    </w:rPr>
  </w:style>
  <w:style w:type="character" w:customStyle="1" w:styleId="WW8Num6z0">
    <w:name w:val="WW8Num6z0"/>
    <w:rsid w:val="005C5690"/>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5C5690"/>
    <w:rPr>
      <w:rFonts w:cs="Times New Roman" w:hint="default"/>
      <w:b w:val="0"/>
    </w:rPr>
  </w:style>
  <w:style w:type="character" w:customStyle="1" w:styleId="WW8Num6z3">
    <w:name w:val="WW8Num6z3"/>
    <w:rsid w:val="005C5690"/>
    <w:rPr>
      <w:rFonts w:cs="Times New Roman" w:hint="default"/>
    </w:rPr>
  </w:style>
  <w:style w:type="character" w:customStyle="1" w:styleId="WW8Num7z0">
    <w:name w:val="WW8Num7z0"/>
    <w:rsid w:val="005C5690"/>
    <w:rPr>
      <w:rFonts w:cs="Times New Roman" w:hint="default"/>
      <w:sz w:val="40"/>
      <w:szCs w:val="40"/>
    </w:rPr>
  </w:style>
  <w:style w:type="character" w:customStyle="1" w:styleId="WW8Num7z1">
    <w:name w:val="WW8Num7z1"/>
    <w:rsid w:val="005C5690"/>
    <w:rPr>
      <w:rFonts w:cs="Times New Roman" w:hint="default"/>
    </w:rPr>
  </w:style>
  <w:style w:type="character" w:customStyle="1" w:styleId="WW8Num9z0">
    <w:name w:val="WW8Num9z0"/>
    <w:rsid w:val="005C5690"/>
    <w:rPr>
      <w:rFonts w:hint="default"/>
      <w:b w:val="0"/>
      <w:sz w:val="22"/>
      <w:szCs w:val="22"/>
    </w:rPr>
  </w:style>
  <w:style w:type="character" w:customStyle="1" w:styleId="WW8Num9z1">
    <w:name w:val="WW8Num9z1"/>
    <w:rsid w:val="005C5690"/>
    <w:rPr>
      <w:rFonts w:hint="default"/>
      <w:b w:val="0"/>
    </w:rPr>
  </w:style>
  <w:style w:type="character" w:customStyle="1" w:styleId="WW8Num11z0">
    <w:name w:val="WW8Num11z0"/>
    <w:rsid w:val="005C5690"/>
    <w:rPr>
      <w:rFonts w:hint="default"/>
    </w:rPr>
  </w:style>
  <w:style w:type="character" w:customStyle="1" w:styleId="WW8Num12z0">
    <w:name w:val="WW8Num12z0"/>
    <w:rsid w:val="005C5690"/>
    <w:rPr>
      <w:rFonts w:hint="default"/>
      <w:b w:val="0"/>
      <w:sz w:val="22"/>
      <w:szCs w:val="22"/>
    </w:rPr>
  </w:style>
  <w:style w:type="character" w:customStyle="1" w:styleId="WW8Num2z4">
    <w:name w:val="WW8Num2z4"/>
    <w:rsid w:val="005C5690"/>
  </w:style>
  <w:style w:type="character" w:customStyle="1" w:styleId="WW8Num2z5">
    <w:name w:val="WW8Num2z5"/>
    <w:rsid w:val="005C5690"/>
  </w:style>
  <w:style w:type="character" w:customStyle="1" w:styleId="WW8Num2z6">
    <w:name w:val="WW8Num2z6"/>
    <w:rsid w:val="005C5690"/>
  </w:style>
  <w:style w:type="character" w:customStyle="1" w:styleId="WW8Num2z7">
    <w:name w:val="WW8Num2z7"/>
    <w:rsid w:val="005C5690"/>
  </w:style>
  <w:style w:type="character" w:customStyle="1" w:styleId="WW8Num2z8">
    <w:name w:val="WW8Num2z8"/>
    <w:rsid w:val="005C5690"/>
  </w:style>
  <w:style w:type="character" w:customStyle="1" w:styleId="WW8Num3z1">
    <w:name w:val="WW8Num3z1"/>
    <w:rsid w:val="005C5690"/>
    <w:rPr>
      <w:rFonts w:hint="default"/>
      <w:b w:val="0"/>
    </w:rPr>
  </w:style>
  <w:style w:type="character" w:customStyle="1" w:styleId="WW8Num3z2">
    <w:name w:val="WW8Num3z2"/>
    <w:rsid w:val="005C5690"/>
    <w:rPr>
      <w:rFonts w:ascii="Times New Roman" w:hAnsi="Times New Roman" w:cs="Times New Roman" w:hint="default"/>
      <w:b w:val="0"/>
      <w:bCs w:val="0"/>
      <w:i w:val="0"/>
      <w:iCs w:val="0"/>
      <w:sz w:val="26"/>
      <w:szCs w:val="26"/>
    </w:rPr>
  </w:style>
  <w:style w:type="character" w:customStyle="1" w:styleId="WW8Num3z3">
    <w:name w:val="WW8Num3z3"/>
    <w:rsid w:val="005C5690"/>
    <w:rPr>
      <w:rFonts w:ascii="Times New Roman" w:hAnsi="Times New Roman" w:cs="Times New Roman" w:hint="default"/>
      <w:sz w:val="26"/>
      <w:szCs w:val="26"/>
    </w:rPr>
  </w:style>
  <w:style w:type="character" w:customStyle="1" w:styleId="WW8Num3z4">
    <w:name w:val="WW8Num3z4"/>
    <w:rsid w:val="005C5690"/>
    <w:rPr>
      <w:rFonts w:hint="default"/>
      <w:sz w:val="26"/>
      <w:szCs w:val="26"/>
    </w:rPr>
  </w:style>
  <w:style w:type="character" w:customStyle="1" w:styleId="WW8Num3z5">
    <w:name w:val="WW8Num3z5"/>
    <w:rsid w:val="005C5690"/>
    <w:rPr>
      <w:rFonts w:hint="default"/>
    </w:rPr>
  </w:style>
  <w:style w:type="character" w:customStyle="1" w:styleId="WW8Num4z2">
    <w:name w:val="WW8Num4z2"/>
    <w:rsid w:val="005C5690"/>
    <w:rPr>
      <w:rFonts w:ascii="Times New Roman" w:hAnsi="Times New Roman" w:cs="Times New Roman" w:hint="default"/>
      <w:b w:val="0"/>
      <w:bCs w:val="0"/>
      <w:i w:val="0"/>
      <w:iCs w:val="0"/>
      <w:sz w:val="26"/>
      <w:szCs w:val="26"/>
    </w:rPr>
  </w:style>
  <w:style w:type="character" w:customStyle="1" w:styleId="WW8Num4z3">
    <w:name w:val="WW8Num4z3"/>
    <w:rsid w:val="005C5690"/>
    <w:rPr>
      <w:rFonts w:ascii="Times New Roman" w:hAnsi="Times New Roman" w:cs="Times New Roman" w:hint="default"/>
      <w:sz w:val="26"/>
      <w:szCs w:val="26"/>
    </w:rPr>
  </w:style>
  <w:style w:type="character" w:customStyle="1" w:styleId="WW8Num4z4">
    <w:name w:val="WW8Num4z4"/>
    <w:rsid w:val="005C5690"/>
    <w:rPr>
      <w:rFonts w:hint="default"/>
      <w:sz w:val="26"/>
      <w:szCs w:val="26"/>
    </w:rPr>
  </w:style>
  <w:style w:type="character" w:customStyle="1" w:styleId="WW8Num4z5">
    <w:name w:val="WW8Num4z5"/>
    <w:rsid w:val="005C5690"/>
    <w:rPr>
      <w:rFonts w:hint="default"/>
    </w:rPr>
  </w:style>
  <w:style w:type="character" w:customStyle="1" w:styleId="WW8Num7z2">
    <w:name w:val="WW8Num7z2"/>
    <w:rsid w:val="005C5690"/>
    <w:rPr>
      <w:rFonts w:ascii="Times New Roman" w:hAnsi="Times New Roman" w:cs="Times New Roman" w:hint="default"/>
      <w:b w:val="0"/>
      <w:bCs w:val="0"/>
      <w:i w:val="0"/>
      <w:iCs w:val="0"/>
      <w:sz w:val="26"/>
      <w:szCs w:val="26"/>
    </w:rPr>
  </w:style>
  <w:style w:type="character" w:customStyle="1" w:styleId="WW8Num7z3">
    <w:name w:val="WW8Num7z3"/>
    <w:rsid w:val="005C5690"/>
    <w:rPr>
      <w:rFonts w:ascii="Times New Roman" w:hAnsi="Times New Roman" w:cs="Times New Roman" w:hint="default"/>
      <w:sz w:val="26"/>
      <w:szCs w:val="26"/>
    </w:rPr>
  </w:style>
  <w:style w:type="character" w:customStyle="1" w:styleId="WW8Num7z4">
    <w:name w:val="WW8Num7z4"/>
    <w:rsid w:val="005C5690"/>
    <w:rPr>
      <w:rFonts w:hint="default"/>
      <w:sz w:val="26"/>
      <w:szCs w:val="26"/>
    </w:rPr>
  </w:style>
  <w:style w:type="character" w:customStyle="1" w:styleId="WW8Num7z5">
    <w:name w:val="WW8Num7z5"/>
    <w:rsid w:val="005C5690"/>
    <w:rPr>
      <w:rFonts w:hint="default"/>
    </w:rPr>
  </w:style>
  <w:style w:type="character" w:customStyle="1" w:styleId="WW8Num9z2">
    <w:name w:val="WW8Num9z2"/>
    <w:rsid w:val="005C5690"/>
    <w:rPr>
      <w:rFonts w:ascii="Times New Roman" w:hAnsi="Times New Roman" w:cs="Times New Roman" w:hint="default"/>
      <w:b w:val="0"/>
      <w:bCs w:val="0"/>
      <w:i w:val="0"/>
      <w:iCs w:val="0"/>
      <w:sz w:val="26"/>
      <w:szCs w:val="26"/>
    </w:rPr>
  </w:style>
  <w:style w:type="character" w:customStyle="1" w:styleId="WW8Num9z3">
    <w:name w:val="WW8Num9z3"/>
    <w:rsid w:val="005C5690"/>
    <w:rPr>
      <w:rFonts w:ascii="Times New Roman" w:hAnsi="Times New Roman" w:cs="Times New Roman" w:hint="default"/>
      <w:sz w:val="26"/>
      <w:szCs w:val="26"/>
    </w:rPr>
  </w:style>
  <w:style w:type="character" w:customStyle="1" w:styleId="WW8Num9z4">
    <w:name w:val="WW8Num9z4"/>
    <w:rsid w:val="005C5690"/>
    <w:rPr>
      <w:rFonts w:hint="default"/>
      <w:sz w:val="26"/>
      <w:szCs w:val="26"/>
    </w:rPr>
  </w:style>
  <w:style w:type="character" w:customStyle="1" w:styleId="WW8Num9z5">
    <w:name w:val="WW8Num9z5"/>
    <w:rsid w:val="005C5690"/>
    <w:rPr>
      <w:rFonts w:hint="default"/>
    </w:rPr>
  </w:style>
  <w:style w:type="character" w:customStyle="1" w:styleId="WW8Num10z4">
    <w:name w:val="WW8Num10z4"/>
    <w:rsid w:val="005C5690"/>
    <w:rPr>
      <w:rFonts w:hint="default"/>
      <w:sz w:val="26"/>
      <w:szCs w:val="26"/>
    </w:rPr>
  </w:style>
  <w:style w:type="character" w:customStyle="1" w:styleId="WW8Num10z5">
    <w:name w:val="WW8Num10z5"/>
    <w:rsid w:val="005C5690"/>
    <w:rPr>
      <w:rFonts w:hint="default"/>
    </w:rPr>
  </w:style>
  <w:style w:type="character" w:customStyle="1" w:styleId="WW8Num12z1">
    <w:name w:val="WW8Num12z1"/>
    <w:rsid w:val="005C5690"/>
    <w:rPr>
      <w:rFonts w:hint="default"/>
      <w:b w:val="0"/>
    </w:rPr>
  </w:style>
  <w:style w:type="character" w:customStyle="1" w:styleId="WW8Num12z2">
    <w:name w:val="WW8Num12z2"/>
    <w:rsid w:val="005C5690"/>
    <w:rPr>
      <w:rFonts w:ascii="Times New Roman" w:hAnsi="Times New Roman" w:cs="Times New Roman" w:hint="default"/>
      <w:b w:val="0"/>
      <w:bCs w:val="0"/>
      <w:i w:val="0"/>
      <w:iCs w:val="0"/>
      <w:sz w:val="26"/>
      <w:szCs w:val="26"/>
    </w:rPr>
  </w:style>
  <w:style w:type="character" w:customStyle="1" w:styleId="WW8Num12z3">
    <w:name w:val="WW8Num12z3"/>
    <w:rsid w:val="005C5690"/>
    <w:rPr>
      <w:rFonts w:ascii="Times New Roman" w:hAnsi="Times New Roman" w:cs="Times New Roman" w:hint="default"/>
      <w:sz w:val="26"/>
      <w:szCs w:val="26"/>
    </w:rPr>
  </w:style>
  <w:style w:type="character" w:customStyle="1" w:styleId="WW8Num12z4">
    <w:name w:val="WW8Num12z4"/>
    <w:rsid w:val="005C5690"/>
    <w:rPr>
      <w:rFonts w:hint="default"/>
      <w:sz w:val="26"/>
      <w:szCs w:val="26"/>
    </w:rPr>
  </w:style>
  <w:style w:type="character" w:customStyle="1" w:styleId="WW8Num12z5">
    <w:name w:val="WW8Num12z5"/>
    <w:rsid w:val="005C5690"/>
    <w:rPr>
      <w:rFonts w:hint="default"/>
    </w:rPr>
  </w:style>
  <w:style w:type="character" w:customStyle="1" w:styleId="WW8Num14z0">
    <w:name w:val="WW8Num14z0"/>
    <w:rsid w:val="005C5690"/>
    <w:rPr>
      <w:rFonts w:hint="default"/>
      <w:b/>
      <w:color w:val="auto"/>
    </w:rPr>
  </w:style>
  <w:style w:type="character" w:customStyle="1" w:styleId="WW8Num15z0">
    <w:name w:val="WW8Num15z0"/>
    <w:rsid w:val="005C5690"/>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5C5690"/>
    <w:rPr>
      <w:rFonts w:cs="Times New Roman" w:hint="default"/>
      <w:b w:val="0"/>
    </w:rPr>
  </w:style>
  <w:style w:type="character" w:customStyle="1" w:styleId="WW8Num15z3">
    <w:name w:val="WW8Num15z3"/>
    <w:rsid w:val="005C5690"/>
    <w:rPr>
      <w:rFonts w:cs="Times New Roman" w:hint="default"/>
    </w:rPr>
  </w:style>
  <w:style w:type="character" w:customStyle="1" w:styleId="WW8Num16z4">
    <w:name w:val="WW8Num16z4"/>
    <w:rsid w:val="005C5690"/>
    <w:rPr>
      <w:rFonts w:hint="default"/>
      <w:sz w:val="26"/>
      <w:szCs w:val="26"/>
    </w:rPr>
  </w:style>
  <w:style w:type="character" w:customStyle="1" w:styleId="WW8Num16z5">
    <w:name w:val="WW8Num16z5"/>
    <w:rsid w:val="005C5690"/>
    <w:rPr>
      <w:rFonts w:hint="default"/>
    </w:rPr>
  </w:style>
  <w:style w:type="character" w:customStyle="1" w:styleId="WW8Num17z0">
    <w:name w:val="WW8Num17z0"/>
    <w:rsid w:val="005C5690"/>
    <w:rPr>
      <w:rFonts w:hint="default"/>
      <w:b w:val="0"/>
      <w:sz w:val="22"/>
      <w:szCs w:val="22"/>
    </w:rPr>
  </w:style>
  <w:style w:type="character" w:customStyle="1" w:styleId="WW8Num17z1">
    <w:name w:val="WW8Num17z1"/>
    <w:rsid w:val="005C5690"/>
    <w:rPr>
      <w:rFonts w:hint="default"/>
      <w:b w:val="0"/>
    </w:rPr>
  </w:style>
  <w:style w:type="character" w:customStyle="1" w:styleId="WW8Num17z2">
    <w:name w:val="WW8Num17z2"/>
    <w:rsid w:val="005C5690"/>
    <w:rPr>
      <w:rFonts w:ascii="Times New Roman" w:hAnsi="Times New Roman" w:cs="Times New Roman" w:hint="default"/>
      <w:b w:val="0"/>
      <w:bCs w:val="0"/>
      <w:i w:val="0"/>
      <w:iCs w:val="0"/>
      <w:sz w:val="26"/>
      <w:szCs w:val="26"/>
    </w:rPr>
  </w:style>
  <w:style w:type="character" w:customStyle="1" w:styleId="WW8Num17z3">
    <w:name w:val="WW8Num17z3"/>
    <w:rsid w:val="005C5690"/>
    <w:rPr>
      <w:rFonts w:ascii="Times New Roman" w:hAnsi="Times New Roman" w:cs="Times New Roman" w:hint="default"/>
      <w:sz w:val="26"/>
      <w:szCs w:val="26"/>
    </w:rPr>
  </w:style>
  <w:style w:type="character" w:customStyle="1" w:styleId="WW8Num17z4">
    <w:name w:val="WW8Num17z4"/>
    <w:rsid w:val="005C5690"/>
    <w:rPr>
      <w:rFonts w:hint="default"/>
      <w:sz w:val="26"/>
      <w:szCs w:val="26"/>
    </w:rPr>
  </w:style>
  <w:style w:type="character" w:customStyle="1" w:styleId="WW8Num17z5">
    <w:name w:val="WW8Num17z5"/>
    <w:rsid w:val="005C5690"/>
    <w:rPr>
      <w:rFonts w:hint="default"/>
    </w:rPr>
  </w:style>
  <w:style w:type="character" w:customStyle="1" w:styleId="WW8Num18z0">
    <w:name w:val="WW8Num18z0"/>
    <w:rsid w:val="005C5690"/>
    <w:rPr>
      <w:rFonts w:cs="Times New Roman" w:hint="default"/>
      <w:sz w:val="40"/>
      <w:szCs w:val="40"/>
    </w:rPr>
  </w:style>
  <w:style w:type="character" w:customStyle="1" w:styleId="WW8Num19z0">
    <w:name w:val="WW8Num19z0"/>
    <w:rsid w:val="005C5690"/>
    <w:rPr>
      <w:rFonts w:ascii="Symbol" w:hAnsi="Symbol" w:cs="Symbol" w:hint="default"/>
    </w:rPr>
  </w:style>
  <w:style w:type="character" w:customStyle="1" w:styleId="WW8Num20z0">
    <w:name w:val="WW8Num20z0"/>
    <w:rsid w:val="005C5690"/>
    <w:rPr>
      <w:rFonts w:ascii="Symbol" w:hAnsi="Symbol" w:cs="Symbol" w:hint="default"/>
    </w:rPr>
  </w:style>
  <w:style w:type="character" w:customStyle="1" w:styleId="WW8Num5z4">
    <w:name w:val="WW8Num5z4"/>
    <w:rsid w:val="005C5690"/>
  </w:style>
  <w:style w:type="character" w:customStyle="1" w:styleId="WW8Num5z5">
    <w:name w:val="WW8Num5z5"/>
    <w:rsid w:val="005C5690"/>
  </w:style>
  <w:style w:type="character" w:customStyle="1" w:styleId="WW8Num5z6">
    <w:name w:val="WW8Num5z6"/>
    <w:rsid w:val="005C5690"/>
  </w:style>
  <w:style w:type="character" w:customStyle="1" w:styleId="WW8Num5z7">
    <w:name w:val="WW8Num5z7"/>
    <w:rsid w:val="005C5690"/>
  </w:style>
  <w:style w:type="character" w:customStyle="1" w:styleId="WW8Num5z8">
    <w:name w:val="WW8Num5z8"/>
    <w:rsid w:val="005C5690"/>
  </w:style>
  <w:style w:type="character" w:customStyle="1" w:styleId="WW8Num6z4">
    <w:name w:val="WW8Num6z4"/>
    <w:rsid w:val="005C5690"/>
    <w:rPr>
      <w:rFonts w:hint="default"/>
      <w:sz w:val="26"/>
      <w:szCs w:val="26"/>
    </w:rPr>
  </w:style>
  <w:style w:type="character" w:customStyle="1" w:styleId="WW8Num6z5">
    <w:name w:val="WW8Num6z5"/>
    <w:rsid w:val="005C5690"/>
    <w:rPr>
      <w:rFonts w:hint="default"/>
    </w:rPr>
  </w:style>
  <w:style w:type="character" w:customStyle="1" w:styleId="WW8Num9z6">
    <w:name w:val="WW8Num9z6"/>
    <w:rsid w:val="005C5690"/>
  </w:style>
  <w:style w:type="character" w:customStyle="1" w:styleId="WW8Num9z7">
    <w:name w:val="WW8Num9z7"/>
    <w:rsid w:val="005C5690"/>
  </w:style>
  <w:style w:type="character" w:customStyle="1" w:styleId="WW8Num9z8">
    <w:name w:val="WW8Num9z8"/>
    <w:rsid w:val="005C5690"/>
  </w:style>
  <w:style w:type="character" w:customStyle="1" w:styleId="WW8Num11z1">
    <w:name w:val="WW8Num11z1"/>
    <w:rsid w:val="005C5690"/>
    <w:rPr>
      <w:rFonts w:ascii="Courier New" w:hAnsi="Courier New" w:cs="Courier New" w:hint="default"/>
    </w:rPr>
  </w:style>
  <w:style w:type="character" w:customStyle="1" w:styleId="WW8Num11z2">
    <w:name w:val="WW8Num11z2"/>
    <w:rsid w:val="005C5690"/>
    <w:rPr>
      <w:rFonts w:ascii="Wingdings" w:hAnsi="Wingdings" w:cs="Wingdings" w:hint="default"/>
    </w:rPr>
  </w:style>
  <w:style w:type="character" w:customStyle="1" w:styleId="WW8Num13z4">
    <w:name w:val="WW8Num13z4"/>
    <w:rsid w:val="005C5690"/>
    <w:rPr>
      <w:rFonts w:hint="default"/>
      <w:sz w:val="26"/>
      <w:szCs w:val="26"/>
    </w:rPr>
  </w:style>
  <w:style w:type="character" w:customStyle="1" w:styleId="WW8Num13z5">
    <w:name w:val="WW8Num13z5"/>
    <w:rsid w:val="005C5690"/>
    <w:rPr>
      <w:rFonts w:hint="default"/>
    </w:rPr>
  </w:style>
  <w:style w:type="character" w:customStyle="1" w:styleId="WW8Num14z1">
    <w:name w:val="WW8Num14z1"/>
    <w:rsid w:val="005C5690"/>
    <w:rPr>
      <w:rFonts w:hint="default"/>
      <w:b w:val="0"/>
    </w:rPr>
  </w:style>
  <w:style w:type="character" w:customStyle="1" w:styleId="WW8Num14z2">
    <w:name w:val="WW8Num14z2"/>
    <w:rsid w:val="005C5690"/>
    <w:rPr>
      <w:rFonts w:ascii="Times New Roman" w:hAnsi="Times New Roman" w:cs="Times New Roman" w:hint="default"/>
      <w:b w:val="0"/>
      <w:bCs w:val="0"/>
      <w:i w:val="0"/>
      <w:iCs w:val="0"/>
      <w:sz w:val="26"/>
      <w:szCs w:val="26"/>
    </w:rPr>
  </w:style>
  <w:style w:type="character" w:customStyle="1" w:styleId="WW8Num14z3">
    <w:name w:val="WW8Num14z3"/>
    <w:rsid w:val="005C5690"/>
    <w:rPr>
      <w:rFonts w:ascii="Times New Roman" w:hAnsi="Times New Roman" w:cs="Times New Roman" w:hint="default"/>
      <w:sz w:val="26"/>
      <w:szCs w:val="26"/>
    </w:rPr>
  </w:style>
  <w:style w:type="character" w:customStyle="1" w:styleId="WW8Num14z4">
    <w:name w:val="WW8Num14z4"/>
    <w:rsid w:val="005C5690"/>
    <w:rPr>
      <w:rFonts w:hint="default"/>
      <w:sz w:val="26"/>
      <w:szCs w:val="26"/>
    </w:rPr>
  </w:style>
  <w:style w:type="character" w:customStyle="1" w:styleId="WW8Num14z5">
    <w:name w:val="WW8Num14z5"/>
    <w:rsid w:val="005C5690"/>
    <w:rPr>
      <w:rFonts w:hint="default"/>
    </w:rPr>
  </w:style>
  <w:style w:type="character" w:customStyle="1" w:styleId="WW8Num17z6">
    <w:name w:val="WW8Num17z6"/>
    <w:rsid w:val="005C5690"/>
  </w:style>
  <w:style w:type="character" w:customStyle="1" w:styleId="WW8Num17z7">
    <w:name w:val="WW8Num17z7"/>
    <w:rsid w:val="005C5690"/>
  </w:style>
  <w:style w:type="character" w:customStyle="1" w:styleId="WW8Num17z8">
    <w:name w:val="WW8Num17z8"/>
    <w:rsid w:val="005C5690"/>
  </w:style>
  <w:style w:type="character" w:customStyle="1" w:styleId="WW8Num18z2">
    <w:name w:val="WW8Num18z2"/>
    <w:rsid w:val="005C5690"/>
  </w:style>
  <w:style w:type="character" w:customStyle="1" w:styleId="WW8Num18z3">
    <w:name w:val="WW8Num18z3"/>
    <w:rsid w:val="005C5690"/>
  </w:style>
  <w:style w:type="character" w:customStyle="1" w:styleId="WW8Num18z4">
    <w:name w:val="WW8Num18z4"/>
    <w:rsid w:val="005C5690"/>
  </w:style>
  <w:style w:type="character" w:customStyle="1" w:styleId="WW8Num18z5">
    <w:name w:val="WW8Num18z5"/>
    <w:rsid w:val="005C5690"/>
  </w:style>
  <w:style w:type="character" w:customStyle="1" w:styleId="WW8Num18z6">
    <w:name w:val="WW8Num18z6"/>
    <w:rsid w:val="005C5690"/>
  </w:style>
  <w:style w:type="character" w:customStyle="1" w:styleId="WW8Num18z7">
    <w:name w:val="WW8Num18z7"/>
    <w:rsid w:val="005C5690"/>
  </w:style>
  <w:style w:type="character" w:customStyle="1" w:styleId="WW8Num18z8">
    <w:name w:val="WW8Num18z8"/>
    <w:rsid w:val="005C5690"/>
  </w:style>
  <w:style w:type="character" w:customStyle="1" w:styleId="WW8Num19z1">
    <w:name w:val="WW8Num19z1"/>
    <w:rsid w:val="005C5690"/>
  </w:style>
  <w:style w:type="character" w:customStyle="1" w:styleId="WW8Num19z2">
    <w:name w:val="WW8Num19z2"/>
    <w:rsid w:val="005C5690"/>
  </w:style>
  <w:style w:type="character" w:customStyle="1" w:styleId="WW8Num19z3">
    <w:name w:val="WW8Num19z3"/>
    <w:rsid w:val="005C5690"/>
  </w:style>
  <w:style w:type="character" w:customStyle="1" w:styleId="WW8Num19z4">
    <w:name w:val="WW8Num19z4"/>
    <w:rsid w:val="005C5690"/>
  </w:style>
  <w:style w:type="character" w:customStyle="1" w:styleId="WW8Num19z5">
    <w:name w:val="WW8Num19z5"/>
    <w:rsid w:val="005C5690"/>
  </w:style>
  <w:style w:type="character" w:customStyle="1" w:styleId="WW8Num19z6">
    <w:name w:val="WW8Num19z6"/>
    <w:rsid w:val="005C5690"/>
  </w:style>
  <w:style w:type="character" w:customStyle="1" w:styleId="WW8Num19z7">
    <w:name w:val="WW8Num19z7"/>
    <w:rsid w:val="005C5690"/>
  </w:style>
  <w:style w:type="character" w:customStyle="1" w:styleId="WW8Num19z8">
    <w:name w:val="WW8Num19z8"/>
    <w:rsid w:val="005C5690"/>
  </w:style>
  <w:style w:type="character" w:customStyle="1" w:styleId="WW8Num20z1">
    <w:name w:val="WW8Num20z1"/>
    <w:rsid w:val="005C5690"/>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5C5690"/>
    <w:rPr>
      <w:rFonts w:cs="Times New Roman" w:hint="default"/>
      <w:b w:val="0"/>
    </w:rPr>
  </w:style>
  <w:style w:type="character" w:customStyle="1" w:styleId="WW8Num20z3">
    <w:name w:val="WW8Num20z3"/>
    <w:rsid w:val="005C5690"/>
    <w:rPr>
      <w:rFonts w:cs="Times New Roman" w:hint="default"/>
    </w:rPr>
  </w:style>
  <w:style w:type="character" w:customStyle="1" w:styleId="WW8Num21z4">
    <w:name w:val="WW8Num21z4"/>
    <w:rsid w:val="005C5690"/>
  </w:style>
  <w:style w:type="character" w:customStyle="1" w:styleId="WW8Num21z5">
    <w:name w:val="WW8Num21z5"/>
    <w:rsid w:val="005C5690"/>
  </w:style>
  <w:style w:type="character" w:customStyle="1" w:styleId="WW8Num21z6">
    <w:name w:val="WW8Num21z6"/>
    <w:rsid w:val="005C5690"/>
  </w:style>
  <w:style w:type="character" w:customStyle="1" w:styleId="WW8Num21z7">
    <w:name w:val="WW8Num21z7"/>
    <w:rsid w:val="005C5690"/>
  </w:style>
  <w:style w:type="character" w:customStyle="1" w:styleId="WW8Num21z8">
    <w:name w:val="WW8Num21z8"/>
    <w:rsid w:val="005C5690"/>
  </w:style>
  <w:style w:type="character" w:customStyle="1" w:styleId="WW8Num22z3">
    <w:name w:val="WW8Num22z3"/>
    <w:rsid w:val="005C5690"/>
    <w:rPr>
      <w:rFonts w:ascii="Times New Roman" w:hAnsi="Times New Roman" w:cs="Times New Roman" w:hint="default"/>
      <w:sz w:val="26"/>
      <w:szCs w:val="26"/>
    </w:rPr>
  </w:style>
  <w:style w:type="character" w:customStyle="1" w:styleId="WW8Num22z4">
    <w:name w:val="WW8Num22z4"/>
    <w:rsid w:val="005C5690"/>
    <w:rPr>
      <w:rFonts w:hint="default"/>
      <w:sz w:val="26"/>
      <w:szCs w:val="26"/>
    </w:rPr>
  </w:style>
  <w:style w:type="character" w:customStyle="1" w:styleId="WW8Num22z5">
    <w:name w:val="WW8Num22z5"/>
    <w:rsid w:val="005C5690"/>
    <w:rPr>
      <w:rFonts w:hint="default"/>
    </w:rPr>
  </w:style>
  <w:style w:type="character" w:customStyle="1" w:styleId="WW8Num23z0">
    <w:name w:val="WW8Num23z0"/>
    <w:rsid w:val="005C5690"/>
    <w:rPr>
      <w:rFonts w:hint="default"/>
      <w:b w:val="0"/>
      <w:sz w:val="22"/>
      <w:szCs w:val="22"/>
    </w:rPr>
  </w:style>
  <w:style w:type="character" w:customStyle="1" w:styleId="WW8Num23z1">
    <w:name w:val="WW8Num23z1"/>
    <w:rsid w:val="005C5690"/>
    <w:rPr>
      <w:rFonts w:hint="default"/>
      <w:b w:val="0"/>
    </w:rPr>
  </w:style>
  <w:style w:type="character" w:customStyle="1" w:styleId="WW8Num23z2">
    <w:name w:val="WW8Num23z2"/>
    <w:rsid w:val="005C5690"/>
    <w:rPr>
      <w:rFonts w:ascii="Times New Roman" w:hAnsi="Times New Roman" w:cs="Times New Roman" w:hint="default"/>
      <w:b w:val="0"/>
      <w:bCs w:val="0"/>
      <w:i w:val="0"/>
      <w:iCs w:val="0"/>
      <w:sz w:val="26"/>
      <w:szCs w:val="26"/>
    </w:rPr>
  </w:style>
  <w:style w:type="character" w:customStyle="1" w:styleId="WW8Num23z3">
    <w:name w:val="WW8Num23z3"/>
    <w:rsid w:val="005C5690"/>
    <w:rPr>
      <w:rFonts w:ascii="Times New Roman" w:hAnsi="Times New Roman" w:cs="Times New Roman" w:hint="default"/>
      <w:sz w:val="26"/>
      <w:szCs w:val="26"/>
    </w:rPr>
  </w:style>
  <w:style w:type="character" w:customStyle="1" w:styleId="WW8Num23z4">
    <w:name w:val="WW8Num23z4"/>
    <w:rsid w:val="005C5690"/>
    <w:rPr>
      <w:rFonts w:hint="default"/>
      <w:sz w:val="26"/>
      <w:szCs w:val="26"/>
    </w:rPr>
  </w:style>
  <w:style w:type="character" w:customStyle="1" w:styleId="WW8Num23z5">
    <w:name w:val="WW8Num23z5"/>
    <w:rsid w:val="005C5690"/>
    <w:rPr>
      <w:rFonts w:hint="default"/>
    </w:rPr>
  </w:style>
  <w:style w:type="character" w:customStyle="1" w:styleId="WW8Num24z0">
    <w:name w:val="WW8Num24z0"/>
    <w:rsid w:val="005C5690"/>
    <w:rPr>
      <w:rFonts w:cs="Times New Roman" w:hint="default"/>
      <w:sz w:val="40"/>
      <w:szCs w:val="40"/>
    </w:rPr>
  </w:style>
  <w:style w:type="character" w:customStyle="1" w:styleId="WW8Num24z1">
    <w:name w:val="WW8Num24z1"/>
    <w:rsid w:val="005C5690"/>
    <w:rPr>
      <w:rFonts w:cs="Times New Roman" w:hint="default"/>
    </w:rPr>
  </w:style>
  <w:style w:type="character" w:customStyle="1" w:styleId="WW8Num25z1">
    <w:name w:val="WW8Num25z1"/>
    <w:rsid w:val="005C5690"/>
    <w:rPr>
      <w:rFonts w:ascii="Courier New" w:hAnsi="Courier New" w:cs="Courier New" w:hint="default"/>
    </w:rPr>
  </w:style>
  <w:style w:type="character" w:customStyle="1" w:styleId="WW8Num25z2">
    <w:name w:val="WW8Num25z2"/>
    <w:rsid w:val="005C5690"/>
    <w:rPr>
      <w:rFonts w:ascii="Wingdings" w:hAnsi="Wingdings" w:cs="Wingdings" w:hint="default"/>
    </w:rPr>
  </w:style>
  <w:style w:type="character" w:customStyle="1" w:styleId="WW8Num26z0">
    <w:name w:val="WW8Num26z0"/>
    <w:rsid w:val="005C5690"/>
    <w:rPr>
      <w:rFonts w:ascii="Symbol" w:hAnsi="Symbol" w:cs="Symbol" w:hint="default"/>
    </w:rPr>
  </w:style>
  <w:style w:type="character" w:customStyle="1" w:styleId="WW8Num26z1">
    <w:name w:val="WW8Num26z1"/>
    <w:rsid w:val="005C5690"/>
    <w:rPr>
      <w:rFonts w:ascii="Courier New" w:hAnsi="Courier New" w:cs="Courier New" w:hint="default"/>
    </w:rPr>
  </w:style>
  <w:style w:type="character" w:customStyle="1" w:styleId="WW8Num26z2">
    <w:name w:val="WW8Num26z2"/>
    <w:rsid w:val="005C5690"/>
    <w:rPr>
      <w:rFonts w:ascii="Wingdings" w:hAnsi="Wingdings" w:cs="Wingdings" w:hint="default"/>
    </w:rPr>
  </w:style>
  <w:style w:type="character" w:customStyle="1" w:styleId="WW8Num27z0">
    <w:name w:val="WW8Num27z0"/>
    <w:rsid w:val="005C5690"/>
    <w:rPr>
      <w:rFonts w:hint="default"/>
    </w:rPr>
  </w:style>
  <w:style w:type="character" w:customStyle="1" w:styleId="WW8Num27z1">
    <w:name w:val="WW8Num27z1"/>
    <w:rsid w:val="005C5690"/>
    <w:rPr>
      <w:rFonts w:hint="default"/>
      <w:b/>
    </w:rPr>
  </w:style>
  <w:style w:type="character" w:customStyle="1" w:styleId="publication">
    <w:name w:val="publication"/>
    <w:rsid w:val="005C5690"/>
    <w:rPr>
      <w:rFonts w:ascii="Arial" w:hAnsi="Arial" w:cs="Arial"/>
      <w:color w:val="FFFFFF"/>
      <w:sz w:val="22"/>
      <w:szCs w:val="22"/>
      <w:shd w:val="clear" w:color="auto" w:fill="000000"/>
      <w:lang w:val="en-US"/>
    </w:rPr>
  </w:style>
  <w:style w:type="character" w:styleId="aff0">
    <w:name w:val="page number"/>
    <w:rsid w:val="005C5690"/>
  </w:style>
  <w:style w:type="character" w:styleId="aff1">
    <w:name w:val="Strong"/>
    <w:uiPriority w:val="22"/>
    <w:qFormat/>
    <w:rsid w:val="005C5690"/>
    <w:rPr>
      <w:b/>
      <w:bCs/>
    </w:rPr>
  </w:style>
  <w:style w:type="character" w:customStyle="1" w:styleId="aff2">
    <w:name w:val="Символ нумерации"/>
    <w:rsid w:val="005C5690"/>
  </w:style>
  <w:style w:type="character" w:customStyle="1" w:styleId="aff3">
    <w:name w:val="Маркеры списка"/>
    <w:rsid w:val="005C5690"/>
    <w:rPr>
      <w:rFonts w:ascii="OpenSymbol" w:eastAsia="OpenSymbol" w:hAnsi="OpenSymbol" w:cs="OpenSymbol"/>
    </w:rPr>
  </w:style>
  <w:style w:type="character" w:styleId="aff4">
    <w:name w:val="FollowedHyperlink"/>
    <w:rsid w:val="005C5690"/>
    <w:rPr>
      <w:color w:val="800000"/>
      <w:u w:val="single"/>
    </w:rPr>
  </w:style>
  <w:style w:type="character" w:customStyle="1" w:styleId="aff5">
    <w:name w:val="Дата Знак"/>
    <w:rsid w:val="005C5690"/>
    <w:rPr>
      <w:sz w:val="24"/>
      <w:szCs w:val="24"/>
    </w:rPr>
  </w:style>
  <w:style w:type="character" w:styleId="aff6">
    <w:name w:val="line number"/>
    <w:rsid w:val="005C5690"/>
  </w:style>
  <w:style w:type="character" w:customStyle="1" w:styleId="aff7">
    <w:name w:val="Символ сноски"/>
    <w:rsid w:val="005C5690"/>
    <w:rPr>
      <w:vertAlign w:val="superscript"/>
    </w:rPr>
  </w:style>
  <w:style w:type="character" w:customStyle="1" w:styleId="tztxt">
    <w:name w:val="tz_txt Знак"/>
    <w:rsid w:val="005C5690"/>
  </w:style>
  <w:style w:type="character" w:customStyle="1" w:styleId="iceouttxt4">
    <w:name w:val="iceouttxt4"/>
    <w:rsid w:val="005C5690"/>
    <w:rPr>
      <w:rFonts w:ascii="Arial" w:hAnsi="Arial" w:cs="Arial" w:hint="default"/>
      <w:color w:val="666666"/>
      <w:sz w:val="17"/>
      <w:szCs w:val="17"/>
    </w:rPr>
  </w:style>
  <w:style w:type="character" w:customStyle="1" w:styleId="aff8">
    <w:name w:val="Схема документа Знак"/>
    <w:rsid w:val="005C5690"/>
    <w:rPr>
      <w:rFonts w:ascii="Tahoma" w:hAnsi="Tahoma" w:cs="Tahoma"/>
      <w:sz w:val="16"/>
      <w:szCs w:val="16"/>
    </w:rPr>
  </w:style>
  <w:style w:type="character" w:customStyle="1" w:styleId="aff9">
    <w:name w:val="Цветовое выделение"/>
    <w:rsid w:val="005C5690"/>
    <w:rPr>
      <w:b/>
      <w:bCs/>
      <w:color w:val="26282F"/>
    </w:rPr>
  </w:style>
  <w:style w:type="character" w:customStyle="1" w:styleId="affa">
    <w:name w:val="Гипертекстовая ссылка"/>
    <w:rsid w:val="005C5690"/>
    <w:rPr>
      <w:b/>
      <w:bCs/>
      <w:color w:val="auto"/>
    </w:rPr>
  </w:style>
  <w:style w:type="character" w:customStyle="1" w:styleId="bold1">
    <w:name w:val="bold1"/>
    <w:rsid w:val="005C5690"/>
    <w:rPr>
      <w:b/>
      <w:bCs/>
      <w:shd w:val="clear" w:color="auto" w:fill="FFFFFF"/>
    </w:rPr>
  </w:style>
  <w:style w:type="character" w:customStyle="1" w:styleId="affb">
    <w:name w:val="Текст примечания Знак"/>
    <w:rsid w:val="005C5690"/>
    <w:rPr>
      <w:lang w:val="x-none"/>
    </w:rPr>
  </w:style>
  <w:style w:type="character" w:customStyle="1" w:styleId="affc">
    <w:name w:val="Тема примечания Знак"/>
    <w:rsid w:val="005C5690"/>
    <w:rPr>
      <w:b/>
      <w:bCs/>
      <w:lang w:val="x-none"/>
    </w:rPr>
  </w:style>
  <w:style w:type="character" w:customStyle="1" w:styleId="affd">
    <w:name w:val="Заголовок записки Знак"/>
    <w:rsid w:val="005C5690"/>
    <w:rPr>
      <w:sz w:val="24"/>
      <w:szCs w:val="24"/>
      <w:lang w:val="x-none"/>
    </w:rPr>
  </w:style>
  <w:style w:type="character" w:customStyle="1" w:styleId="36">
    <w:name w:val="Основной текст 3 Знак"/>
    <w:rsid w:val="005C5690"/>
    <w:rPr>
      <w:sz w:val="16"/>
      <w:szCs w:val="16"/>
      <w:lang w:val="x-none"/>
    </w:rPr>
  </w:style>
  <w:style w:type="character" w:customStyle="1" w:styleId="1b">
    <w:name w:val="Основной текст с отступом Знак1"/>
    <w:rsid w:val="005C5690"/>
    <w:rPr>
      <w:sz w:val="24"/>
      <w:szCs w:val="24"/>
      <w:lang w:val="x-none"/>
    </w:rPr>
  </w:style>
  <w:style w:type="character" w:customStyle="1" w:styleId="DocumentHeader11">
    <w:name w:val="Document Header1 Знак1"/>
    <w:rsid w:val="005C5690"/>
    <w:rPr>
      <w:rFonts w:cs="Times New Roman"/>
      <w:b/>
      <w:kern w:val="1"/>
      <w:sz w:val="36"/>
      <w:lang w:val="ru-RU" w:eastAsia="ar-SA" w:bidi="ar-SA"/>
    </w:rPr>
  </w:style>
  <w:style w:type="character" w:customStyle="1" w:styleId="affe">
    <w:name w:val="Подзаголовок Знак"/>
    <w:rsid w:val="005C5690"/>
    <w:rPr>
      <w:rFonts w:ascii="Arial" w:eastAsia="MS Mincho" w:hAnsi="Arial" w:cs="Tahoma"/>
      <w:i/>
      <w:iCs/>
      <w:sz w:val="28"/>
      <w:szCs w:val="28"/>
      <w:lang w:val="ru-RU"/>
    </w:rPr>
  </w:style>
  <w:style w:type="character" w:customStyle="1" w:styleId="28">
    <w:name w:val="Основной текст с отступом 2 Знак"/>
    <w:rsid w:val="005C5690"/>
    <w:rPr>
      <w:sz w:val="24"/>
      <w:lang w:val="x-none"/>
    </w:rPr>
  </w:style>
  <w:style w:type="character" w:customStyle="1" w:styleId="H2">
    <w:name w:val="H2 Знак Знак"/>
    <w:rsid w:val="005C5690"/>
    <w:rPr>
      <w:rFonts w:eastAsia="Times New Roman" w:cs="Times New Roman"/>
      <w:b/>
      <w:bCs/>
      <w:sz w:val="30"/>
      <w:szCs w:val="30"/>
      <w:lang w:val="ru-RU" w:eastAsia="ar-SA" w:bidi="ar-SA"/>
    </w:rPr>
  </w:style>
  <w:style w:type="character" w:customStyle="1" w:styleId="29">
    <w:name w:val="Знак Знак29"/>
    <w:rsid w:val="005C5690"/>
    <w:rPr>
      <w:rFonts w:ascii="Cambria" w:hAnsi="Cambria" w:cs="Times New Roman"/>
      <w:b/>
      <w:bCs/>
      <w:sz w:val="26"/>
      <w:szCs w:val="26"/>
      <w:lang w:val="ru-RU" w:eastAsia="ar-SA" w:bidi="ar-SA"/>
    </w:rPr>
  </w:style>
  <w:style w:type="character" w:customStyle="1" w:styleId="280">
    <w:name w:val="Знак Знак28"/>
    <w:rsid w:val="005C5690"/>
    <w:rPr>
      <w:rFonts w:ascii="Arial" w:hAnsi="Arial" w:cs="Arial"/>
      <w:sz w:val="24"/>
      <w:szCs w:val="24"/>
      <w:lang w:val="ru-RU" w:eastAsia="ar-SA" w:bidi="ar-SA"/>
    </w:rPr>
  </w:style>
  <w:style w:type="character" w:customStyle="1" w:styleId="270">
    <w:name w:val="Знак Знак27"/>
    <w:rsid w:val="005C5690"/>
    <w:rPr>
      <w:rFonts w:eastAsia="Times New Roman" w:cs="Times New Roman"/>
      <w:sz w:val="22"/>
      <w:szCs w:val="22"/>
      <w:lang w:val="ru-RU" w:eastAsia="ar-SA" w:bidi="ar-SA"/>
    </w:rPr>
  </w:style>
  <w:style w:type="character" w:customStyle="1" w:styleId="260">
    <w:name w:val="Знак Знак26"/>
    <w:rsid w:val="005C5690"/>
    <w:rPr>
      <w:rFonts w:eastAsia="Times New Roman" w:cs="Times New Roman"/>
      <w:i/>
      <w:iCs/>
      <w:sz w:val="22"/>
      <w:szCs w:val="22"/>
      <w:lang w:val="ru-RU" w:eastAsia="ar-SA" w:bidi="ar-SA"/>
    </w:rPr>
  </w:style>
  <w:style w:type="character" w:customStyle="1" w:styleId="250">
    <w:name w:val="Знак Знак25"/>
    <w:rsid w:val="005C5690"/>
    <w:rPr>
      <w:rFonts w:ascii="Arial" w:hAnsi="Arial" w:cs="Arial"/>
      <w:lang w:val="ru-RU" w:eastAsia="ar-SA" w:bidi="ar-SA"/>
    </w:rPr>
  </w:style>
  <w:style w:type="character" w:customStyle="1" w:styleId="242">
    <w:name w:val="Знак Знак24"/>
    <w:rsid w:val="005C5690"/>
    <w:rPr>
      <w:rFonts w:ascii="Arial" w:hAnsi="Arial" w:cs="Arial"/>
      <w:i/>
      <w:iCs/>
      <w:lang w:val="ru-RU" w:eastAsia="ar-SA" w:bidi="ar-SA"/>
    </w:rPr>
  </w:style>
  <w:style w:type="character" w:customStyle="1" w:styleId="230">
    <w:name w:val="Знак Знак23"/>
    <w:rsid w:val="005C5690"/>
    <w:rPr>
      <w:rFonts w:ascii="Arial" w:hAnsi="Arial" w:cs="Arial"/>
      <w:b/>
      <w:bCs/>
      <w:i/>
      <w:iCs/>
      <w:sz w:val="18"/>
      <w:szCs w:val="18"/>
      <w:lang w:val="ru-RU" w:eastAsia="ar-SA" w:bidi="ar-SA"/>
    </w:rPr>
  </w:style>
  <w:style w:type="character" w:customStyle="1" w:styleId="HTML">
    <w:name w:val="Адрес HTML Знак"/>
    <w:rsid w:val="005C5690"/>
    <w:rPr>
      <w:i/>
      <w:iCs/>
      <w:sz w:val="24"/>
      <w:szCs w:val="24"/>
      <w:lang w:val="x-none"/>
    </w:rPr>
  </w:style>
  <w:style w:type="character" w:customStyle="1" w:styleId="HTML0">
    <w:name w:val="Стандартный HTML Знак"/>
    <w:rsid w:val="005C5690"/>
    <w:rPr>
      <w:rFonts w:ascii="Courier New" w:hAnsi="Courier New" w:cs="Courier New"/>
      <w:lang w:val="x-none"/>
    </w:rPr>
  </w:style>
  <w:style w:type="character" w:customStyle="1" w:styleId="170">
    <w:name w:val="Знак Знак17"/>
    <w:rsid w:val="005C5690"/>
    <w:rPr>
      <w:rFonts w:ascii="Cambria" w:hAnsi="Cambria" w:cs="Times New Roman"/>
      <w:b/>
      <w:bCs/>
      <w:kern w:val="1"/>
      <w:sz w:val="32"/>
      <w:szCs w:val="32"/>
      <w:lang w:val="ru-RU" w:eastAsia="ar-SA" w:bidi="ar-SA"/>
    </w:rPr>
  </w:style>
  <w:style w:type="character" w:customStyle="1" w:styleId="afff">
    <w:name w:val="Название Знак"/>
    <w:rsid w:val="005C5690"/>
    <w:rPr>
      <w:rFonts w:ascii="Arial" w:eastAsia="MS Mincho" w:hAnsi="Arial" w:cs="Tahoma"/>
      <w:sz w:val="28"/>
      <w:szCs w:val="28"/>
      <w:lang w:val="ru-RU"/>
    </w:rPr>
  </w:style>
  <w:style w:type="character" w:customStyle="1" w:styleId="afff0">
    <w:name w:val="Прощание Знак"/>
    <w:rsid w:val="005C5690"/>
    <w:rPr>
      <w:sz w:val="24"/>
      <w:szCs w:val="24"/>
      <w:lang w:val="x-none"/>
    </w:rPr>
  </w:style>
  <w:style w:type="character" w:customStyle="1" w:styleId="afff1">
    <w:name w:val="Подпись Знак"/>
    <w:rsid w:val="005C5690"/>
    <w:rPr>
      <w:sz w:val="24"/>
      <w:szCs w:val="24"/>
      <w:lang w:val="x-none"/>
    </w:rPr>
  </w:style>
  <w:style w:type="character" w:customStyle="1" w:styleId="afff2">
    <w:name w:val="Шапка Знак"/>
    <w:rsid w:val="005C5690"/>
    <w:rPr>
      <w:rFonts w:ascii="Arial" w:hAnsi="Arial" w:cs="Arial"/>
      <w:sz w:val="24"/>
      <w:szCs w:val="24"/>
      <w:shd w:val="clear" w:color="auto" w:fill="CCCCCC"/>
      <w:lang w:val="x-none"/>
    </w:rPr>
  </w:style>
  <w:style w:type="character" w:customStyle="1" w:styleId="110">
    <w:name w:val="Знак Знак11"/>
    <w:rsid w:val="005C5690"/>
    <w:rPr>
      <w:rFonts w:ascii="Arial" w:hAnsi="Arial" w:cs="Times New Roman"/>
      <w:sz w:val="24"/>
      <w:szCs w:val="24"/>
      <w:lang w:val="ru-RU" w:eastAsia="ar-SA" w:bidi="ar-SA"/>
    </w:rPr>
  </w:style>
  <w:style w:type="character" w:customStyle="1" w:styleId="afff3">
    <w:name w:val="Приветствие Знак"/>
    <w:rsid w:val="005C5690"/>
    <w:rPr>
      <w:sz w:val="24"/>
      <w:szCs w:val="24"/>
      <w:lang w:val="x-none"/>
    </w:rPr>
  </w:style>
  <w:style w:type="character" w:customStyle="1" w:styleId="94">
    <w:name w:val="Знак Знак9"/>
    <w:rsid w:val="005C5690"/>
    <w:rPr>
      <w:rFonts w:eastAsia="Times New Roman" w:cs="Times New Roman"/>
      <w:sz w:val="24"/>
      <w:szCs w:val="24"/>
      <w:lang w:val="ru-RU" w:eastAsia="ar-SA" w:bidi="ar-SA"/>
    </w:rPr>
  </w:style>
  <w:style w:type="character" w:customStyle="1" w:styleId="afff4">
    <w:name w:val="Красная строка Знак"/>
    <w:rsid w:val="005C5690"/>
    <w:rPr>
      <w:sz w:val="24"/>
      <w:szCs w:val="24"/>
      <w:lang w:val="ru-RU"/>
    </w:rPr>
  </w:style>
  <w:style w:type="character" w:customStyle="1" w:styleId="2a">
    <w:name w:val="Красная строка 2 Знак"/>
    <w:rsid w:val="005C5690"/>
  </w:style>
  <w:style w:type="character" w:customStyle="1" w:styleId="53">
    <w:name w:val="Знак Знак5"/>
    <w:rsid w:val="005C5690"/>
    <w:rPr>
      <w:rFonts w:eastAsia="Times New Roman" w:cs="Times New Roman"/>
      <w:sz w:val="24"/>
      <w:szCs w:val="24"/>
      <w:lang w:val="ru-RU" w:eastAsia="ar-SA" w:bidi="ar-SA"/>
    </w:rPr>
  </w:style>
  <w:style w:type="character" w:customStyle="1" w:styleId="afff5">
    <w:name w:val="Текст Знак"/>
    <w:rsid w:val="005C5690"/>
    <w:rPr>
      <w:rFonts w:ascii="Courier New" w:hAnsi="Courier New" w:cs="Courier New"/>
      <w:lang w:val="x-none"/>
    </w:rPr>
  </w:style>
  <w:style w:type="character" w:customStyle="1" w:styleId="afff6">
    <w:name w:val="Электронная подпись Знак"/>
    <w:rsid w:val="005C5690"/>
    <w:rPr>
      <w:sz w:val="24"/>
      <w:szCs w:val="24"/>
      <w:lang w:val="x-none"/>
    </w:rPr>
  </w:style>
  <w:style w:type="character" w:customStyle="1" w:styleId="1c">
    <w:name w:val="Замещающий текст1"/>
    <w:rsid w:val="005C5690"/>
    <w:rPr>
      <w:rFonts w:cs="Times New Roman"/>
      <w:color w:val="808080"/>
    </w:rPr>
  </w:style>
  <w:style w:type="character" w:customStyle="1" w:styleId="afff7">
    <w:name w:val="Абзац списка Знак"/>
    <w:aliases w:val="Bullet List Знак,FooterText Знак,numbered Знак,Маркер Знак,SL_Абзац списка Знак,название Знак,List Paragraph Знак,Paragraphe de liste1 Знак,lp1 Знак,Bullet Number Знак,Нумерованый список Знак,ПАРАГРАФ Знак,f_Абзац 1 Знак,Текстовая Знак"/>
    <w:qFormat/>
    <w:rsid w:val="005C5690"/>
    <w:rPr>
      <w:sz w:val="24"/>
      <w:szCs w:val="24"/>
      <w:lang w:val="x-none"/>
    </w:rPr>
  </w:style>
  <w:style w:type="character" w:customStyle="1" w:styleId="afff8">
    <w:name w:val="Дефис Знак"/>
    <w:rsid w:val="005C5690"/>
    <w:rPr>
      <w:sz w:val="24"/>
      <w:szCs w:val="24"/>
      <w:lang w:val="x-none"/>
    </w:rPr>
  </w:style>
  <w:style w:type="character" w:customStyle="1" w:styleId="44">
    <w:name w:val="Стиль4 Знак"/>
    <w:rsid w:val="005C5690"/>
  </w:style>
  <w:style w:type="character" w:customStyle="1" w:styleId="skypepnhtextspan">
    <w:name w:val="skype_pnh_text_span"/>
    <w:rsid w:val="005C5690"/>
    <w:rPr>
      <w:rFonts w:cs="Times New Roman"/>
    </w:rPr>
  </w:style>
  <w:style w:type="character" w:customStyle="1" w:styleId="afff9">
    <w:name w:val="Текст концевой сноски Знак"/>
    <w:rsid w:val="005C5690"/>
    <w:rPr>
      <w:lang w:val="x-none"/>
    </w:rPr>
  </w:style>
  <w:style w:type="character" w:customStyle="1" w:styleId="afffa">
    <w:name w:val="Символы концевой сноски"/>
    <w:rsid w:val="005C5690"/>
    <w:rPr>
      <w:rFonts w:cs="Times New Roman"/>
      <w:vertAlign w:val="superscript"/>
    </w:rPr>
  </w:style>
  <w:style w:type="character" w:customStyle="1" w:styleId="ConsNormal0">
    <w:name w:val="ConsNormal Знак"/>
    <w:rsid w:val="005C5690"/>
    <w:rPr>
      <w:rFonts w:ascii="Consultant" w:eastAsia="Arial" w:hAnsi="Consultant" w:cs="Consultant"/>
      <w:lang w:val="ru-RU" w:eastAsia="ar-SA" w:bidi="ar-SA"/>
    </w:rPr>
  </w:style>
  <w:style w:type="character" w:customStyle="1" w:styleId="FontStyle12">
    <w:name w:val="Font Style12"/>
    <w:rsid w:val="005C5690"/>
    <w:rPr>
      <w:rFonts w:ascii="Times New Roman" w:hAnsi="Times New Roman" w:cs="Times New Roman"/>
      <w:sz w:val="22"/>
      <w:szCs w:val="22"/>
    </w:rPr>
  </w:style>
  <w:style w:type="character" w:customStyle="1" w:styleId="FontStyle11">
    <w:name w:val="Font Style11"/>
    <w:rsid w:val="005C5690"/>
    <w:rPr>
      <w:rFonts w:ascii="Times New Roman" w:hAnsi="Times New Roman" w:cs="Times New Roman" w:hint="default"/>
      <w:b/>
      <w:bCs/>
      <w:sz w:val="22"/>
      <w:szCs w:val="22"/>
    </w:rPr>
  </w:style>
  <w:style w:type="character" w:customStyle="1" w:styleId="37">
    <w:name w:val="Стиль3 Знак Знак Знак"/>
    <w:rsid w:val="005C5690"/>
    <w:rPr>
      <w:sz w:val="24"/>
      <w:szCs w:val="24"/>
      <w:lang w:val="x-none"/>
    </w:rPr>
  </w:style>
  <w:style w:type="character" w:customStyle="1" w:styleId="apple-style-span">
    <w:name w:val="apple-style-span"/>
    <w:rsid w:val="005C5690"/>
  </w:style>
  <w:style w:type="character" w:customStyle="1" w:styleId="ConsNonformat">
    <w:name w:val="ConsNonformat Знак"/>
    <w:rsid w:val="005C5690"/>
    <w:rPr>
      <w:rFonts w:ascii="Courier New" w:hAnsi="Courier New" w:cs="Courier New"/>
      <w:lang w:val="ru-RU" w:eastAsia="ar-SA" w:bidi="ar-SA"/>
    </w:rPr>
  </w:style>
  <w:style w:type="character" w:styleId="afffb">
    <w:name w:val="Emphasis"/>
    <w:qFormat/>
    <w:rsid w:val="005C5690"/>
    <w:rPr>
      <w:i/>
      <w:iCs/>
    </w:rPr>
  </w:style>
  <w:style w:type="character" w:customStyle="1" w:styleId="afffc">
    <w:name w:val="Без интервала Знак"/>
    <w:rsid w:val="005C5690"/>
    <w:rPr>
      <w:rFonts w:ascii="Calibri" w:hAnsi="Calibri" w:cs="Calibri"/>
      <w:sz w:val="22"/>
      <w:szCs w:val="22"/>
      <w:lang w:eastAsia="ar-SA" w:bidi="ar-SA"/>
    </w:rPr>
  </w:style>
  <w:style w:type="character" w:customStyle="1" w:styleId="nobr">
    <w:name w:val="nobr"/>
    <w:rsid w:val="005C5690"/>
  </w:style>
  <w:style w:type="character" w:customStyle="1" w:styleId="iceouttxt6">
    <w:name w:val="iceouttxt6"/>
    <w:rsid w:val="005C5690"/>
    <w:rPr>
      <w:rFonts w:ascii="Arial" w:hAnsi="Arial" w:cs="Arial" w:hint="default"/>
      <w:color w:val="666666"/>
      <w:sz w:val="15"/>
      <w:szCs w:val="15"/>
    </w:rPr>
  </w:style>
  <w:style w:type="character" w:customStyle="1" w:styleId="afffd">
    <w:name w:val="Основной текст_"/>
    <w:rsid w:val="005C5690"/>
    <w:rPr>
      <w:sz w:val="18"/>
      <w:szCs w:val="18"/>
      <w:shd w:val="clear" w:color="auto" w:fill="FFFFFF"/>
    </w:rPr>
  </w:style>
  <w:style w:type="character" w:customStyle="1" w:styleId="FontStyle14">
    <w:name w:val="Font Style14"/>
    <w:rsid w:val="005C5690"/>
    <w:rPr>
      <w:rFonts w:ascii="Times New Roman" w:hAnsi="Times New Roman" w:cs="Times New Roman"/>
      <w:sz w:val="22"/>
      <w:szCs w:val="22"/>
    </w:rPr>
  </w:style>
  <w:style w:type="character" w:customStyle="1" w:styleId="FontStyle13">
    <w:name w:val="Font Style13"/>
    <w:rsid w:val="005C5690"/>
    <w:rPr>
      <w:rFonts w:ascii="Times New Roman" w:hAnsi="Times New Roman" w:cs="Times New Roman"/>
      <w:b/>
      <w:bCs/>
      <w:sz w:val="22"/>
      <w:szCs w:val="22"/>
    </w:rPr>
  </w:style>
  <w:style w:type="character" w:customStyle="1" w:styleId="FontStyle76">
    <w:name w:val="Font Style76"/>
    <w:rsid w:val="005C5690"/>
    <w:rPr>
      <w:rFonts w:ascii="Times New Roman" w:hAnsi="Times New Roman" w:cs="Times New Roman"/>
      <w:sz w:val="22"/>
      <w:szCs w:val="22"/>
    </w:rPr>
  </w:style>
  <w:style w:type="character" w:customStyle="1" w:styleId="printable1">
    <w:name w:val="printable1"/>
    <w:rsid w:val="005C5690"/>
    <w:rPr>
      <w:b/>
      <w:bCs/>
    </w:rPr>
  </w:style>
  <w:style w:type="character" w:customStyle="1" w:styleId="enumerated">
    <w:name w:val="enumerated"/>
    <w:rsid w:val="005C5690"/>
  </w:style>
  <w:style w:type="character" w:customStyle="1" w:styleId="Bodytext">
    <w:name w:val="Body text_"/>
    <w:rsid w:val="005C5690"/>
    <w:rPr>
      <w:spacing w:val="-3"/>
      <w:shd w:val="clear" w:color="auto" w:fill="FFFFFF"/>
    </w:rPr>
  </w:style>
  <w:style w:type="character" w:customStyle="1" w:styleId="2b">
    <w:name w:val="Основной текст2"/>
    <w:rsid w:val="005C569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5C5690"/>
    <w:rPr>
      <w:b/>
      <w:bCs/>
      <w:spacing w:val="-2"/>
      <w:sz w:val="21"/>
      <w:szCs w:val="21"/>
      <w:shd w:val="clear" w:color="auto" w:fill="FFFFFF"/>
    </w:rPr>
  </w:style>
  <w:style w:type="paragraph" w:customStyle="1" w:styleId="2c">
    <w:name w:val="Заголовок2"/>
    <w:basedOn w:val="a1"/>
    <w:next w:val="a7"/>
    <w:rsid w:val="005C5690"/>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5C5690"/>
    <w:pPr>
      <w:suppressLineNumbers/>
      <w:spacing w:before="120" w:after="120"/>
    </w:pPr>
    <w:rPr>
      <w:rFonts w:cs="Mangal"/>
      <w:i/>
      <w:iCs/>
      <w:lang w:eastAsia="ar-SA"/>
    </w:rPr>
  </w:style>
  <w:style w:type="paragraph" w:styleId="affff">
    <w:name w:val="Subtitle"/>
    <w:basedOn w:val="12"/>
    <w:next w:val="a7"/>
    <w:link w:val="1d"/>
    <w:qFormat/>
    <w:rsid w:val="005C5690"/>
    <w:pPr>
      <w:jc w:val="center"/>
    </w:pPr>
    <w:rPr>
      <w:rFonts w:eastAsia="MS Mincho" w:cs="Times New Roman"/>
      <w:i/>
      <w:iCs/>
      <w:lang w:val="x-none" w:eastAsia="ar-SA"/>
    </w:rPr>
  </w:style>
  <w:style w:type="character" w:customStyle="1" w:styleId="1d">
    <w:name w:val="Подзаголовок Знак1"/>
    <w:basedOn w:val="a2"/>
    <w:link w:val="affff"/>
    <w:rsid w:val="005C5690"/>
    <w:rPr>
      <w:rFonts w:ascii="Arial" w:eastAsia="MS Mincho" w:hAnsi="Arial" w:cs="Times New Roman"/>
      <w:i/>
      <w:iCs/>
      <w:sz w:val="28"/>
      <w:szCs w:val="28"/>
      <w:lang w:val="x-none" w:eastAsia="ar-SA"/>
    </w:rPr>
  </w:style>
  <w:style w:type="paragraph" w:customStyle="1" w:styleId="variable">
    <w:name w:val="variable"/>
    <w:basedOn w:val="a1"/>
    <w:rsid w:val="005C5690"/>
    <w:rPr>
      <w:b/>
      <w:lang w:eastAsia="ar-SA"/>
    </w:rPr>
  </w:style>
  <w:style w:type="paragraph" w:customStyle="1" w:styleId="affff0">
    <w:name w:val="Горизонтальная линия"/>
    <w:basedOn w:val="a1"/>
    <w:next w:val="a7"/>
    <w:rsid w:val="005C5690"/>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5C5690"/>
    <w:pPr>
      <w:ind w:firstLine="283"/>
      <w:jc w:val="left"/>
    </w:pPr>
    <w:rPr>
      <w:sz w:val="24"/>
      <w:lang w:val="ru-RU" w:eastAsia="ar-SA"/>
    </w:rPr>
  </w:style>
  <w:style w:type="paragraph" w:customStyle="1" w:styleId="affff1">
    <w:name w:val="СОтступомПоЛевомуКраю"/>
    <w:basedOn w:val="a1"/>
    <w:rsid w:val="005C5690"/>
    <w:pPr>
      <w:ind w:firstLine="705"/>
    </w:pPr>
    <w:rPr>
      <w:lang w:eastAsia="ar-SA"/>
    </w:rPr>
  </w:style>
  <w:style w:type="paragraph" w:customStyle="1" w:styleId="affff2">
    <w:name w:val="Содержимое врезки"/>
    <w:basedOn w:val="a7"/>
    <w:rsid w:val="005C5690"/>
    <w:pPr>
      <w:jc w:val="left"/>
    </w:pPr>
    <w:rPr>
      <w:sz w:val="24"/>
      <w:lang w:val="ru-RU" w:eastAsia="ar-SA"/>
    </w:rPr>
  </w:style>
  <w:style w:type="paragraph" w:customStyle="1" w:styleId="affff3">
    <w:name w:val="Содержимое списка"/>
    <w:basedOn w:val="a1"/>
    <w:rsid w:val="005C5690"/>
    <w:pPr>
      <w:ind w:left="567"/>
    </w:pPr>
    <w:rPr>
      <w:lang w:eastAsia="ar-SA"/>
    </w:rPr>
  </w:style>
  <w:style w:type="paragraph" w:customStyle="1" w:styleId="1f">
    <w:name w:val="Дата1"/>
    <w:basedOn w:val="a1"/>
    <w:next w:val="a1"/>
    <w:rsid w:val="005C5690"/>
    <w:pPr>
      <w:suppressAutoHyphens w:val="0"/>
      <w:spacing w:after="60"/>
      <w:jc w:val="both"/>
    </w:pPr>
    <w:rPr>
      <w:lang w:val="x-none" w:eastAsia="ar-SA"/>
    </w:rPr>
  </w:style>
  <w:style w:type="paragraph" w:styleId="affff4">
    <w:name w:val="Normal (Web)"/>
    <w:basedOn w:val="a1"/>
    <w:uiPriority w:val="99"/>
    <w:rsid w:val="005C5690"/>
    <w:pPr>
      <w:suppressAutoHyphens w:val="0"/>
      <w:spacing w:before="280" w:after="280"/>
    </w:pPr>
    <w:rPr>
      <w:lang w:eastAsia="ar-SA"/>
    </w:rPr>
  </w:style>
  <w:style w:type="paragraph" w:styleId="1f0">
    <w:name w:val="toc 1"/>
    <w:basedOn w:val="a1"/>
    <w:next w:val="a1"/>
    <w:rsid w:val="005C5690"/>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5C5690"/>
    <w:pPr>
      <w:suppressAutoHyphens w:val="0"/>
      <w:ind w:left="240"/>
    </w:pPr>
    <w:rPr>
      <w:smallCaps/>
      <w:sz w:val="20"/>
      <w:szCs w:val="20"/>
      <w:lang w:eastAsia="ar-SA"/>
    </w:rPr>
  </w:style>
  <w:style w:type="paragraph" w:customStyle="1" w:styleId="ConsPlusCell">
    <w:name w:val="ConsPlusCell"/>
    <w:rsid w:val="005C5690"/>
    <w:pPr>
      <w:widowControl w:val="0"/>
      <w:suppressAutoHyphens/>
      <w:autoSpaceDE w:val="0"/>
      <w:spacing w:after="0" w:line="240" w:lineRule="auto"/>
    </w:pPr>
    <w:rPr>
      <w:rFonts w:ascii="Calibri" w:eastAsia="Times New Roman" w:hAnsi="Calibri" w:cs="Calibri"/>
      <w:lang w:eastAsia="ar-SA"/>
    </w:rPr>
  </w:style>
  <w:style w:type="paragraph" w:customStyle="1" w:styleId="tztxt0">
    <w:name w:val="tz_txt"/>
    <w:basedOn w:val="a1"/>
    <w:rsid w:val="005C5690"/>
    <w:pPr>
      <w:suppressAutoHyphens w:val="0"/>
      <w:spacing w:after="120"/>
      <w:ind w:firstLine="709"/>
      <w:jc w:val="both"/>
    </w:pPr>
    <w:rPr>
      <w:sz w:val="20"/>
      <w:szCs w:val="20"/>
      <w:lang w:val="x-none" w:eastAsia="ar-SA"/>
    </w:rPr>
  </w:style>
  <w:style w:type="paragraph" w:customStyle="1" w:styleId="1f1">
    <w:name w:val="Схема документа1"/>
    <w:basedOn w:val="a1"/>
    <w:rsid w:val="005C5690"/>
    <w:rPr>
      <w:rFonts w:ascii="Tahoma" w:hAnsi="Tahoma" w:cs="Tahoma"/>
      <w:sz w:val="16"/>
      <w:szCs w:val="16"/>
      <w:lang w:val="x-none" w:eastAsia="ar-SA"/>
    </w:rPr>
  </w:style>
  <w:style w:type="paragraph" w:customStyle="1" w:styleId="affff5">
    <w:name w:val="Нормальный (таблица)"/>
    <w:basedOn w:val="a1"/>
    <w:next w:val="a1"/>
    <w:rsid w:val="005C5690"/>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5C5690"/>
    <w:pPr>
      <w:widowControl w:val="0"/>
      <w:suppressAutoHyphens w:val="0"/>
      <w:autoSpaceDE w:val="0"/>
    </w:pPr>
    <w:rPr>
      <w:rFonts w:ascii="Arial" w:hAnsi="Arial" w:cs="Arial"/>
      <w:lang w:eastAsia="ar-SA"/>
    </w:rPr>
  </w:style>
  <w:style w:type="paragraph" w:customStyle="1" w:styleId="affff7">
    <w:name w:val="Стиль"/>
    <w:rsid w:val="005C569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2">
    <w:name w:val="Текст примечания1"/>
    <w:basedOn w:val="a1"/>
    <w:rsid w:val="005C5690"/>
    <w:pPr>
      <w:suppressAutoHyphens w:val="0"/>
    </w:pPr>
    <w:rPr>
      <w:sz w:val="20"/>
      <w:szCs w:val="20"/>
      <w:lang w:val="x-none" w:eastAsia="ar-SA"/>
    </w:rPr>
  </w:style>
  <w:style w:type="paragraph" w:styleId="affff8">
    <w:name w:val="annotation text"/>
    <w:basedOn w:val="a1"/>
    <w:link w:val="1f3"/>
    <w:uiPriority w:val="99"/>
    <w:semiHidden/>
    <w:unhideWhenUsed/>
    <w:rsid w:val="005C5690"/>
    <w:rPr>
      <w:sz w:val="20"/>
      <w:szCs w:val="20"/>
      <w:lang w:val="x-none"/>
    </w:rPr>
  </w:style>
  <w:style w:type="character" w:customStyle="1" w:styleId="1f3">
    <w:name w:val="Текст примечания Знак1"/>
    <w:basedOn w:val="a2"/>
    <w:link w:val="affff8"/>
    <w:uiPriority w:val="99"/>
    <w:semiHidden/>
    <w:rsid w:val="005C5690"/>
    <w:rPr>
      <w:rFonts w:ascii="Times New Roman" w:eastAsia="Times New Roman" w:hAnsi="Times New Roman" w:cs="Times New Roman"/>
      <w:sz w:val="20"/>
      <w:szCs w:val="20"/>
      <w:lang w:val="x-none" w:eastAsia="zh-CN"/>
    </w:rPr>
  </w:style>
  <w:style w:type="paragraph" w:styleId="affff9">
    <w:name w:val="annotation subject"/>
    <w:basedOn w:val="1f2"/>
    <w:next w:val="1f2"/>
    <w:link w:val="1f4"/>
    <w:rsid w:val="005C5690"/>
    <w:rPr>
      <w:b/>
      <w:bCs/>
    </w:rPr>
  </w:style>
  <w:style w:type="character" w:customStyle="1" w:styleId="1f4">
    <w:name w:val="Тема примечания Знак1"/>
    <w:basedOn w:val="1f3"/>
    <w:link w:val="affff9"/>
    <w:rsid w:val="005C5690"/>
    <w:rPr>
      <w:rFonts w:ascii="Times New Roman" w:eastAsia="Times New Roman" w:hAnsi="Times New Roman" w:cs="Times New Roman"/>
      <w:b/>
      <w:bCs/>
      <w:sz w:val="20"/>
      <w:szCs w:val="20"/>
      <w:lang w:val="x-none" w:eastAsia="ar-SA"/>
    </w:rPr>
  </w:style>
  <w:style w:type="paragraph" w:customStyle="1" w:styleId="320">
    <w:name w:val="Основной текст с отступом 32"/>
    <w:basedOn w:val="a1"/>
    <w:rsid w:val="005C5690"/>
    <w:pPr>
      <w:suppressAutoHyphens w:val="0"/>
      <w:spacing w:after="120"/>
      <w:ind w:left="283"/>
      <w:jc w:val="both"/>
    </w:pPr>
    <w:rPr>
      <w:sz w:val="16"/>
      <w:szCs w:val="20"/>
      <w:lang w:val="x-none" w:eastAsia="ar-SA"/>
    </w:rPr>
  </w:style>
  <w:style w:type="paragraph" w:customStyle="1" w:styleId="1f5">
    <w:name w:val="Цитата1"/>
    <w:basedOn w:val="a1"/>
    <w:rsid w:val="005C5690"/>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5C5690"/>
    <w:pPr>
      <w:suppressAutoHyphens w:val="0"/>
      <w:spacing w:after="60"/>
      <w:jc w:val="both"/>
    </w:pPr>
    <w:rPr>
      <w:lang w:val="x-none" w:eastAsia="ar-SA"/>
    </w:rPr>
  </w:style>
  <w:style w:type="paragraph" w:customStyle="1" w:styleId="affffa">
    <w:name w:val="Пункт"/>
    <w:basedOn w:val="a1"/>
    <w:rsid w:val="005C5690"/>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5C5690"/>
    <w:pPr>
      <w:suppressAutoHyphens w:val="0"/>
      <w:spacing w:after="120"/>
      <w:ind w:left="283"/>
    </w:pPr>
    <w:rPr>
      <w:lang w:val="x-none" w:eastAsia="ar-SA"/>
    </w:rPr>
  </w:style>
  <w:style w:type="paragraph" w:customStyle="1" w:styleId="311">
    <w:name w:val="Основной текст 31"/>
    <w:basedOn w:val="a1"/>
    <w:rsid w:val="005C5690"/>
    <w:pPr>
      <w:suppressAutoHyphens w:val="0"/>
      <w:spacing w:after="120"/>
    </w:pPr>
    <w:rPr>
      <w:sz w:val="16"/>
      <w:szCs w:val="16"/>
      <w:lang w:val="x-none" w:eastAsia="ar-SA"/>
    </w:rPr>
  </w:style>
  <w:style w:type="paragraph" w:customStyle="1" w:styleId="affffb">
    <w:name w:val="Тендерные данные"/>
    <w:basedOn w:val="a1"/>
    <w:rsid w:val="005C5690"/>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5C5690"/>
    <w:pPr>
      <w:keepNext/>
      <w:suppressAutoHyphens w:val="0"/>
      <w:spacing w:before="40" w:after="40"/>
      <w:ind w:left="57" w:right="57"/>
    </w:pPr>
    <w:rPr>
      <w:sz w:val="18"/>
      <w:szCs w:val="18"/>
      <w:lang w:eastAsia="ar-SA"/>
    </w:rPr>
  </w:style>
  <w:style w:type="paragraph" w:customStyle="1" w:styleId="affffd">
    <w:name w:val="Таблица текст"/>
    <w:basedOn w:val="a1"/>
    <w:rsid w:val="005C5690"/>
    <w:pPr>
      <w:suppressAutoHyphens w:val="0"/>
      <w:spacing w:before="40" w:after="40"/>
      <w:ind w:left="57" w:right="57"/>
    </w:pPr>
    <w:rPr>
      <w:sz w:val="22"/>
      <w:szCs w:val="22"/>
      <w:lang w:eastAsia="ar-SA"/>
    </w:rPr>
  </w:style>
  <w:style w:type="paragraph" w:customStyle="1" w:styleId="213">
    <w:name w:val="Маркированный список 21"/>
    <w:basedOn w:val="a1"/>
    <w:rsid w:val="005C5690"/>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5C5690"/>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5C5690"/>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5C5690"/>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5C5690"/>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5C5690"/>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5C5690"/>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5C5690"/>
    <w:pPr>
      <w:tabs>
        <w:tab w:val="left" w:pos="1260"/>
      </w:tabs>
      <w:suppressAutoHyphens w:val="0"/>
      <w:spacing w:after="60"/>
      <w:ind w:left="1260" w:hanging="720"/>
      <w:jc w:val="both"/>
    </w:pPr>
    <w:rPr>
      <w:szCs w:val="20"/>
      <w:lang w:eastAsia="ar-SA"/>
    </w:rPr>
  </w:style>
  <w:style w:type="paragraph" w:customStyle="1" w:styleId="a0">
    <w:name w:val="Раздел"/>
    <w:basedOn w:val="a1"/>
    <w:rsid w:val="005C5690"/>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5C5690"/>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5C5690"/>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5C5690"/>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5C5690"/>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5C5690"/>
    <w:pPr>
      <w:keepNext/>
      <w:keepLines/>
      <w:widowControl w:val="0"/>
      <w:suppressLineNumbers/>
      <w:suppressAutoHyphens/>
    </w:pPr>
    <w:rPr>
      <w:b/>
    </w:rPr>
  </w:style>
  <w:style w:type="paragraph" w:customStyle="1" w:styleId="38">
    <w:name w:val="Стиль3"/>
    <w:basedOn w:val="210"/>
    <w:rsid w:val="005C5690"/>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5C5690"/>
    <w:pPr>
      <w:tabs>
        <w:tab w:val="left" w:pos="1307"/>
      </w:tabs>
      <w:suppressAutoHyphens w:val="0"/>
      <w:spacing w:before="60" w:after="60"/>
      <w:ind w:left="1080"/>
    </w:pPr>
    <w:rPr>
      <w:lang w:eastAsia="ar-SA"/>
    </w:rPr>
  </w:style>
  <w:style w:type="paragraph" w:styleId="39">
    <w:name w:val="toc 3"/>
    <w:basedOn w:val="a1"/>
    <w:next w:val="a1"/>
    <w:rsid w:val="005C5690"/>
    <w:pPr>
      <w:suppressAutoHyphens w:val="0"/>
      <w:ind w:left="480"/>
    </w:pPr>
    <w:rPr>
      <w:lang w:eastAsia="ar-SA"/>
    </w:rPr>
  </w:style>
  <w:style w:type="paragraph" w:customStyle="1" w:styleId="231">
    <w:name w:val="Знак Знак23 Знак Знак Знак"/>
    <w:basedOn w:val="a1"/>
    <w:rsid w:val="005C5690"/>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5C5690"/>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5C5690"/>
    <w:pPr>
      <w:suppressAutoHyphens w:val="0"/>
      <w:spacing w:after="160" w:line="240" w:lineRule="exact"/>
    </w:pPr>
    <w:rPr>
      <w:sz w:val="20"/>
      <w:szCs w:val="20"/>
      <w:lang w:eastAsia="ar-SA"/>
    </w:rPr>
  </w:style>
  <w:style w:type="paragraph" w:customStyle="1" w:styleId="1fa">
    <w:name w:val="Список многоуровневый 1"/>
    <w:basedOn w:val="a1"/>
    <w:rsid w:val="005C5690"/>
    <w:pPr>
      <w:tabs>
        <w:tab w:val="left" w:pos="432"/>
      </w:tabs>
      <w:suppressAutoHyphens w:val="0"/>
      <w:spacing w:after="60"/>
      <w:ind w:left="431" w:hanging="431"/>
      <w:jc w:val="both"/>
    </w:pPr>
    <w:rPr>
      <w:lang w:eastAsia="ar-SA"/>
    </w:rPr>
  </w:style>
  <w:style w:type="paragraph" w:styleId="40">
    <w:name w:val="toc 4"/>
    <w:basedOn w:val="a1"/>
    <w:next w:val="a1"/>
    <w:rsid w:val="005C5690"/>
    <w:pPr>
      <w:numPr>
        <w:numId w:val="4"/>
      </w:numPr>
      <w:suppressAutoHyphens w:val="0"/>
      <w:ind w:left="720" w:firstLine="0"/>
    </w:pPr>
    <w:rPr>
      <w:lang w:eastAsia="ar-SA"/>
    </w:rPr>
  </w:style>
  <w:style w:type="paragraph" w:styleId="54">
    <w:name w:val="toc 5"/>
    <w:basedOn w:val="a1"/>
    <w:next w:val="a1"/>
    <w:rsid w:val="005C5690"/>
    <w:pPr>
      <w:suppressAutoHyphens w:val="0"/>
      <w:ind w:left="960"/>
    </w:pPr>
    <w:rPr>
      <w:lang w:eastAsia="ar-SA"/>
    </w:rPr>
  </w:style>
  <w:style w:type="paragraph" w:styleId="63">
    <w:name w:val="toc 6"/>
    <w:basedOn w:val="a1"/>
    <w:next w:val="a1"/>
    <w:rsid w:val="005C5690"/>
    <w:pPr>
      <w:suppressAutoHyphens w:val="0"/>
      <w:ind w:left="1200"/>
    </w:pPr>
    <w:rPr>
      <w:lang w:eastAsia="ar-SA"/>
    </w:rPr>
  </w:style>
  <w:style w:type="paragraph" w:styleId="73">
    <w:name w:val="toc 7"/>
    <w:basedOn w:val="a1"/>
    <w:next w:val="a1"/>
    <w:rsid w:val="005C5690"/>
    <w:pPr>
      <w:suppressAutoHyphens w:val="0"/>
      <w:ind w:left="1440"/>
    </w:pPr>
    <w:rPr>
      <w:lang w:eastAsia="ar-SA"/>
    </w:rPr>
  </w:style>
  <w:style w:type="paragraph" w:styleId="81">
    <w:name w:val="toc 8"/>
    <w:basedOn w:val="a1"/>
    <w:next w:val="a1"/>
    <w:rsid w:val="005C5690"/>
    <w:pPr>
      <w:suppressAutoHyphens w:val="0"/>
      <w:ind w:left="1680"/>
    </w:pPr>
    <w:rPr>
      <w:lang w:eastAsia="ar-SA"/>
    </w:rPr>
  </w:style>
  <w:style w:type="paragraph" w:styleId="95">
    <w:name w:val="toc 9"/>
    <w:basedOn w:val="a1"/>
    <w:next w:val="a1"/>
    <w:rsid w:val="005C5690"/>
    <w:pPr>
      <w:suppressAutoHyphens w:val="0"/>
      <w:ind w:left="1920"/>
    </w:pPr>
    <w:rPr>
      <w:lang w:eastAsia="ar-SA"/>
    </w:rPr>
  </w:style>
  <w:style w:type="paragraph" w:customStyle="1" w:styleId="2310">
    <w:name w:val="Знак Знак23 Знак Знак Знак Знак1"/>
    <w:basedOn w:val="a1"/>
    <w:rsid w:val="005C5690"/>
    <w:pPr>
      <w:suppressAutoHyphens w:val="0"/>
      <w:spacing w:before="60" w:after="60"/>
    </w:pPr>
    <w:rPr>
      <w:sz w:val="20"/>
      <w:szCs w:val="20"/>
      <w:lang w:eastAsia="ar-SA"/>
    </w:rPr>
  </w:style>
  <w:style w:type="paragraph" w:styleId="HTML1">
    <w:name w:val="HTML Address"/>
    <w:basedOn w:val="a1"/>
    <w:link w:val="HTML10"/>
    <w:rsid w:val="005C5690"/>
    <w:pPr>
      <w:suppressAutoHyphens w:val="0"/>
      <w:spacing w:after="60"/>
      <w:jc w:val="both"/>
    </w:pPr>
    <w:rPr>
      <w:i/>
      <w:iCs/>
      <w:lang w:val="x-none" w:eastAsia="ar-SA"/>
    </w:rPr>
  </w:style>
  <w:style w:type="character" w:customStyle="1" w:styleId="HTML10">
    <w:name w:val="Адрес HTML Знак1"/>
    <w:basedOn w:val="a2"/>
    <w:link w:val="HTML1"/>
    <w:rsid w:val="005C5690"/>
    <w:rPr>
      <w:rFonts w:ascii="Times New Roman" w:eastAsia="Times New Roman" w:hAnsi="Times New Roman" w:cs="Times New Roman"/>
      <w:i/>
      <w:iCs/>
      <w:sz w:val="24"/>
      <w:szCs w:val="24"/>
      <w:lang w:val="x-none" w:eastAsia="ar-SA"/>
    </w:rPr>
  </w:style>
  <w:style w:type="paragraph" w:styleId="HTML2">
    <w:name w:val="HTML Preformatted"/>
    <w:basedOn w:val="a1"/>
    <w:link w:val="HTML11"/>
    <w:rsid w:val="005C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basedOn w:val="a2"/>
    <w:link w:val="HTML2"/>
    <w:rsid w:val="005C5690"/>
    <w:rPr>
      <w:rFonts w:ascii="Courier New" w:eastAsia="Times New Roman" w:hAnsi="Courier New" w:cs="Times New Roman"/>
      <w:sz w:val="20"/>
      <w:szCs w:val="20"/>
      <w:lang w:val="x-none" w:eastAsia="ar-SA"/>
    </w:rPr>
  </w:style>
  <w:style w:type="paragraph" w:customStyle="1" w:styleId="1fb">
    <w:name w:val="Обычный отступ1"/>
    <w:basedOn w:val="a1"/>
    <w:rsid w:val="005C5690"/>
    <w:pPr>
      <w:suppressAutoHyphens w:val="0"/>
      <w:spacing w:after="60"/>
      <w:ind w:left="708"/>
      <w:jc w:val="both"/>
    </w:pPr>
    <w:rPr>
      <w:lang w:eastAsia="ar-SA"/>
    </w:rPr>
  </w:style>
  <w:style w:type="paragraph" w:styleId="afffff2">
    <w:name w:val="envelope address"/>
    <w:basedOn w:val="a1"/>
    <w:rsid w:val="005C5690"/>
    <w:pPr>
      <w:suppressAutoHyphens w:val="0"/>
      <w:spacing w:after="60"/>
      <w:ind w:left="2880"/>
      <w:jc w:val="both"/>
    </w:pPr>
    <w:rPr>
      <w:rFonts w:ascii="Arial" w:hAnsi="Arial" w:cs="Arial"/>
      <w:lang w:eastAsia="ar-SA"/>
    </w:rPr>
  </w:style>
  <w:style w:type="paragraph" w:styleId="2f">
    <w:name w:val="envelope return"/>
    <w:basedOn w:val="a1"/>
    <w:rsid w:val="005C5690"/>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5C5690"/>
    <w:pPr>
      <w:widowControl w:val="0"/>
      <w:suppressAutoHyphens w:val="0"/>
      <w:spacing w:after="60"/>
      <w:jc w:val="both"/>
    </w:pPr>
    <w:rPr>
      <w:lang w:eastAsia="ar-SA"/>
    </w:rPr>
  </w:style>
  <w:style w:type="paragraph" w:customStyle="1" w:styleId="215">
    <w:name w:val="Список 21"/>
    <w:basedOn w:val="a1"/>
    <w:rsid w:val="005C5690"/>
    <w:pPr>
      <w:suppressAutoHyphens w:val="0"/>
      <w:spacing w:after="60"/>
      <w:ind w:left="566" w:hanging="283"/>
      <w:jc w:val="both"/>
    </w:pPr>
    <w:rPr>
      <w:lang w:eastAsia="ar-SA"/>
    </w:rPr>
  </w:style>
  <w:style w:type="paragraph" w:customStyle="1" w:styleId="314">
    <w:name w:val="Список 31"/>
    <w:basedOn w:val="a1"/>
    <w:rsid w:val="005C5690"/>
    <w:pPr>
      <w:suppressAutoHyphens w:val="0"/>
      <w:spacing w:after="60"/>
      <w:ind w:left="849" w:hanging="283"/>
      <w:jc w:val="both"/>
    </w:pPr>
    <w:rPr>
      <w:lang w:eastAsia="ar-SA"/>
    </w:rPr>
  </w:style>
  <w:style w:type="paragraph" w:customStyle="1" w:styleId="412">
    <w:name w:val="Список 41"/>
    <w:basedOn w:val="a1"/>
    <w:rsid w:val="005C5690"/>
    <w:pPr>
      <w:suppressAutoHyphens w:val="0"/>
      <w:spacing w:after="60"/>
      <w:ind w:left="1132" w:hanging="283"/>
      <w:jc w:val="both"/>
    </w:pPr>
    <w:rPr>
      <w:lang w:eastAsia="ar-SA"/>
    </w:rPr>
  </w:style>
  <w:style w:type="paragraph" w:customStyle="1" w:styleId="511">
    <w:name w:val="Список 51"/>
    <w:basedOn w:val="a1"/>
    <w:rsid w:val="005C5690"/>
    <w:pPr>
      <w:suppressAutoHyphens w:val="0"/>
      <w:spacing w:after="60"/>
      <w:ind w:left="1415" w:hanging="283"/>
      <w:jc w:val="both"/>
    </w:pPr>
    <w:rPr>
      <w:lang w:eastAsia="ar-SA"/>
    </w:rPr>
  </w:style>
  <w:style w:type="paragraph" w:customStyle="1" w:styleId="512">
    <w:name w:val="Нумерованный список 51"/>
    <w:basedOn w:val="a1"/>
    <w:rsid w:val="005C5690"/>
    <w:pPr>
      <w:tabs>
        <w:tab w:val="left" w:pos="1492"/>
      </w:tabs>
      <w:suppressAutoHyphens w:val="0"/>
      <w:spacing w:after="60"/>
      <w:ind w:left="1492" w:hanging="360"/>
      <w:jc w:val="both"/>
    </w:pPr>
    <w:rPr>
      <w:lang w:eastAsia="ar-SA"/>
    </w:rPr>
  </w:style>
  <w:style w:type="paragraph" w:customStyle="1" w:styleId="1fd">
    <w:name w:val="Прощание1"/>
    <w:basedOn w:val="a1"/>
    <w:rsid w:val="005C5690"/>
    <w:pPr>
      <w:suppressAutoHyphens w:val="0"/>
      <w:spacing w:after="60"/>
      <w:ind w:left="4252"/>
      <w:jc w:val="both"/>
    </w:pPr>
    <w:rPr>
      <w:lang w:val="x-none" w:eastAsia="ar-SA"/>
    </w:rPr>
  </w:style>
  <w:style w:type="paragraph" w:styleId="afffff3">
    <w:name w:val="Signature"/>
    <w:basedOn w:val="a1"/>
    <w:link w:val="1fe"/>
    <w:rsid w:val="005C5690"/>
    <w:pPr>
      <w:suppressAutoHyphens w:val="0"/>
      <w:spacing w:after="60"/>
      <w:ind w:left="4252"/>
      <w:jc w:val="both"/>
    </w:pPr>
    <w:rPr>
      <w:lang w:val="x-none" w:eastAsia="ar-SA"/>
    </w:rPr>
  </w:style>
  <w:style w:type="character" w:customStyle="1" w:styleId="1fe">
    <w:name w:val="Подпись Знак1"/>
    <w:basedOn w:val="a2"/>
    <w:link w:val="afffff3"/>
    <w:rsid w:val="005C5690"/>
    <w:rPr>
      <w:rFonts w:ascii="Times New Roman" w:eastAsia="Times New Roman" w:hAnsi="Times New Roman" w:cs="Times New Roman"/>
      <w:sz w:val="24"/>
      <w:szCs w:val="24"/>
      <w:lang w:val="x-none" w:eastAsia="ar-SA"/>
    </w:rPr>
  </w:style>
  <w:style w:type="paragraph" w:customStyle="1" w:styleId="1ff">
    <w:name w:val="Продолжение списка1"/>
    <w:basedOn w:val="a1"/>
    <w:rsid w:val="005C5690"/>
    <w:pPr>
      <w:suppressAutoHyphens w:val="0"/>
      <w:spacing w:after="120"/>
      <w:ind w:left="283"/>
      <w:jc w:val="both"/>
    </w:pPr>
    <w:rPr>
      <w:lang w:eastAsia="ar-SA"/>
    </w:rPr>
  </w:style>
  <w:style w:type="paragraph" w:customStyle="1" w:styleId="216">
    <w:name w:val="Продолжение списка 21"/>
    <w:basedOn w:val="a1"/>
    <w:rsid w:val="005C5690"/>
    <w:pPr>
      <w:suppressAutoHyphens w:val="0"/>
      <w:spacing w:after="120"/>
      <w:ind w:left="566"/>
      <w:jc w:val="both"/>
    </w:pPr>
    <w:rPr>
      <w:lang w:eastAsia="ar-SA"/>
    </w:rPr>
  </w:style>
  <w:style w:type="paragraph" w:customStyle="1" w:styleId="315">
    <w:name w:val="Продолжение списка 31"/>
    <w:basedOn w:val="a1"/>
    <w:rsid w:val="005C5690"/>
    <w:pPr>
      <w:suppressAutoHyphens w:val="0"/>
      <w:spacing w:after="120"/>
      <w:ind w:left="849"/>
      <w:jc w:val="both"/>
    </w:pPr>
    <w:rPr>
      <w:lang w:eastAsia="ar-SA"/>
    </w:rPr>
  </w:style>
  <w:style w:type="paragraph" w:customStyle="1" w:styleId="413">
    <w:name w:val="Продолжение списка 41"/>
    <w:basedOn w:val="a1"/>
    <w:rsid w:val="005C5690"/>
    <w:pPr>
      <w:suppressAutoHyphens w:val="0"/>
      <w:spacing w:after="120"/>
      <w:ind w:left="1132"/>
      <w:jc w:val="both"/>
    </w:pPr>
    <w:rPr>
      <w:lang w:eastAsia="ar-SA"/>
    </w:rPr>
  </w:style>
  <w:style w:type="paragraph" w:customStyle="1" w:styleId="513">
    <w:name w:val="Продолжение списка 51"/>
    <w:basedOn w:val="a1"/>
    <w:rsid w:val="005C5690"/>
    <w:pPr>
      <w:suppressAutoHyphens w:val="0"/>
      <w:spacing w:after="120"/>
      <w:ind w:left="1415"/>
      <w:jc w:val="both"/>
    </w:pPr>
    <w:rPr>
      <w:lang w:eastAsia="ar-SA"/>
    </w:rPr>
  </w:style>
  <w:style w:type="paragraph" w:customStyle="1" w:styleId="1ff0">
    <w:name w:val="Шапка1"/>
    <w:basedOn w:val="a1"/>
    <w:rsid w:val="005C5690"/>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5C5690"/>
    <w:pPr>
      <w:suppressAutoHyphens w:val="0"/>
      <w:spacing w:after="60"/>
      <w:jc w:val="both"/>
    </w:pPr>
    <w:rPr>
      <w:lang w:val="x-none" w:eastAsia="ar-SA"/>
    </w:rPr>
  </w:style>
  <w:style w:type="paragraph" w:customStyle="1" w:styleId="217">
    <w:name w:val="Красная строка 21"/>
    <w:basedOn w:val="ab"/>
    <w:rsid w:val="005C5690"/>
    <w:pPr>
      <w:suppressAutoHyphens w:val="0"/>
      <w:spacing w:after="120"/>
      <w:ind w:left="283" w:firstLine="210"/>
    </w:pPr>
    <w:rPr>
      <w:sz w:val="24"/>
      <w:szCs w:val="24"/>
      <w:lang w:val="x-none" w:eastAsia="ar-SA"/>
    </w:rPr>
  </w:style>
  <w:style w:type="paragraph" w:customStyle="1" w:styleId="1ff2">
    <w:name w:val="Текст1"/>
    <w:basedOn w:val="a1"/>
    <w:rsid w:val="005C5690"/>
    <w:pPr>
      <w:suppressAutoHyphens w:val="0"/>
    </w:pPr>
    <w:rPr>
      <w:rFonts w:ascii="Courier New" w:hAnsi="Courier New" w:cs="Courier New"/>
      <w:sz w:val="20"/>
      <w:szCs w:val="20"/>
      <w:lang w:val="x-none" w:eastAsia="ar-SA"/>
    </w:rPr>
  </w:style>
  <w:style w:type="paragraph" w:styleId="afffff4">
    <w:name w:val="E-mail Signature"/>
    <w:basedOn w:val="a1"/>
    <w:link w:val="1ff3"/>
    <w:rsid w:val="005C5690"/>
    <w:pPr>
      <w:suppressAutoHyphens w:val="0"/>
      <w:spacing w:after="60"/>
      <w:jc w:val="both"/>
    </w:pPr>
    <w:rPr>
      <w:lang w:val="x-none" w:eastAsia="ar-SA"/>
    </w:rPr>
  </w:style>
  <w:style w:type="character" w:customStyle="1" w:styleId="1ff3">
    <w:name w:val="Электронная подпись Знак1"/>
    <w:basedOn w:val="a2"/>
    <w:link w:val="afffff4"/>
    <w:rsid w:val="005C5690"/>
    <w:rPr>
      <w:rFonts w:ascii="Times New Roman" w:eastAsia="Times New Roman" w:hAnsi="Times New Roman" w:cs="Times New Roman"/>
      <w:sz w:val="24"/>
      <w:szCs w:val="24"/>
      <w:lang w:val="x-none" w:eastAsia="ar-SA"/>
    </w:rPr>
  </w:style>
  <w:style w:type="paragraph" w:customStyle="1" w:styleId="2-11">
    <w:name w:val="содержание2-11"/>
    <w:basedOn w:val="a1"/>
    <w:rsid w:val="005C5690"/>
    <w:pPr>
      <w:suppressAutoHyphens w:val="0"/>
      <w:spacing w:after="60"/>
      <w:jc w:val="both"/>
    </w:pPr>
    <w:rPr>
      <w:lang w:eastAsia="ar-SA"/>
    </w:rPr>
  </w:style>
  <w:style w:type="paragraph" w:customStyle="1" w:styleId="afffff5">
    <w:name w:val="Пункт Знак"/>
    <w:basedOn w:val="a1"/>
    <w:rsid w:val="005C5690"/>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5C5690"/>
    <w:pPr>
      <w:suppressAutoHyphens w:val="0"/>
      <w:autoSpaceDE w:val="0"/>
      <w:ind w:right="118"/>
      <w:jc w:val="both"/>
    </w:pPr>
    <w:rPr>
      <w:rFonts w:ascii="Arial" w:hAnsi="Arial" w:cs="Arial"/>
      <w:sz w:val="20"/>
      <w:szCs w:val="20"/>
      <w:lang w:eastAsia="ar-SA"/>
    </w:rPr>
  </w:style>
  <w:style w:type="paragraph" w:customStyle="1" w:styleId="1ff4">
    <w:name w:val="1"/>
    <w:basedOn w:val="a1"/>
    <w:rsid w:val="005C5690"/>
    <w:pPr>
      <w:suppressAutoHyphens w:val="0"/>
      <w:spacing w:after="160" w:line="240" w:lineRule="exact"/>
    </w:pPr>
    <w:rPr>
      <w:sz w:val="20"/>
      <w:szCs w:val="20"/>
      <w:lang w:eastAsia="ar-SA"/>
    </w:rPr>
  </w:style>
  <w:style w:type="paragraph" w:customStyle="1" w:styleId="1CharChar">
    <w:name w:val="1 Знак Char Знак Char Знак"/>
    <w:basedOn w:val="a1"/>
    <w:rsid w:val="005C5690"/>
    <w:pPr>
      <w:suppressAutoHyphens w:val="0"/>
      <w:spacing w:after="160" w:line="240" w:lineRule="exact"/>
    </w:pPr>
    <w:rPr>
      <w:sz w:val="20"/>
      <w:szCs w:val="20"/>
      <w:lang w:eastAsia="ar-SA"/>
    </w:rPr>
  </w:style>
  <w:style w:type="paragraph" w:customStyle="1" w:styleId="afffff7">
    <w:name w:val="Знак Знак Знак Знак"/>
    <w:basedOn w:val="a1"/>
    <w:rsid w:val="005C5690"/>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5C5690"/>
    <w:pPr>
      <w:suppressAutoHyphens w:val="0"/>
      <w:spacing w:after="160" w:line="240" w:lineRule="exact"/>
    </w:pPr>
    <w:rPr>
      <w:sz w:val="20"/>
      <w:szCs w:val="20"/>
      <w:lang w:eastAsia="ar-SA"/>
    </w:rPr>
  </w:style>
  <w:style w:type="paragraph" w:customStyle="1" w:styleId="a">
    <w:name w:val="Дефис"/>
    <w:basedOn w:val="18"/>
    <w:rsid w:val="005C5690"/>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5C5690"/>
  </w:style>
  <w:style w:type="paragraph" w:styleId="afffff9">
    <w:name w:val="endnote text"/>
    <w:basedOn w:val="a1"/>
    <w:link w:val="1ff5"/>
    <w:rsid w:val="005C5690"/>
    <w:pPr>
      <w:suppressAutoHyphens w:val="0"/>
    </w:pPr>
    <w:rPr>
      <w:sz w:val="20"/>
      <w:szCs w:val="20"/>
      <w:lang w:val="x-none" w:eastAsia="ar-SA"/>
    </w:rPr>
  </w:style>
  <w:style w:type="character" w:customStyle="1" w:styleId="1ff5">
    <w:name w:val="Текст концевой сноски Знак1"/>
    <w:basedOn w:val="a2"/>
    <w:link w:val="afffff9"/>
    <w:rsid w:val="005C5690"/>
    <w:rPr>
      <w:rFonts w:ascii="Times New Roman" w:eastAsia="Times New Roman" w:hAnsi="Times New Roman" w:cs="Times New Roman"/>
      <w:sz w:val="20"/>
      <w:szCs w:val="20"/>
      <w:lang w:val="x-none" w:eastAsia="ar-SA"/>
    </w:rPr>
  </w:style>
  <w:style w:type="paragraph" w:customStyle="1" w:styleId="afffffa">
    <w:name w:val="Знак Знак Знак"/>
    <w:basedOn w:val="a1"/>
    <w:rsid w:val="005C5690"/>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5C569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C5690"/>
    <w:pPr>
      <w:widowControl w:val="0"/>
      <w:suppressAutoHyphens/>
      <w:autoSpaceDE w:val="0"/>
      <w:spacing w:after="0" w:line="240" w:lineRule="auto"/>
    </w:pPr>
    <w:rPr>
      <w:rFonts w:ascii="Calibri" w:eastAsia="Times New Roman" w:hAnsi="Calibri" w:cs="Calibri"/>
      <w:b/>
      <w:bCs/>
      <w:lang w:eastAsia="ar-SA"/>
    </w:rPr>
  </w:style>
  <w:style w:type="paragraph" w:customStyle="1" w:styleId="Style4">
    <w:name w:val="Style4"/>
    <w:basedOn w:val="a1"/>
    <w:rsid w:val="005C5690"/>
    <w:pPr>
      <w:widowControl w:val="0"/>
      <w:suppressAutoHyphens w:val="0"/>
      <w:autoSpaceDE w:val="0"/>
      <w:spacing w:line="202" w:lineRule="exact"/>
      <w:jc w:val="center"/>
    </w:pPr>
    <w:rPr>
      <w:lang w:eastAsia="ar-SA"/>
    </w:rPr>
  </w:style>
  <w:style w:type="paragraph" w:customStyle="1" w:styleId="Style6">
    <w:name w:val="Style6"/>
    <w:basedOn w:val="a1"/>
    <w:rsid w:val="005C5690"/>
    <w:pPr>
      <w:widowControl w:val="0"/>
      <w:suppressAutoHyphens w:val="0"/>
      <w:autoSpaceDE w:val="0"/>
      <w:spacing w:line="274" w:lineRule="exact"/>
      <w:jc w:val="center"/>
    </w:pPr>
    <w:rPr>
      <w:lang w:eastAsia="ar-SA"/>
    </w:rPr>
  </w:style>
  <w:style w:type="paragraph" w:customStyle="1" w:styleId="202">
    <w:name w:val="20"/>
    <w:basedOn w:val="a1"/>
    <w:rsid w:val="005C5690"/>
    <w:pPr>
      <w:spacing w:before="104" w:after="104"/>
      <w:ind w:left="104" w:right="104"/>
    </w:pPr>
    <w:rPr>
      <w:lang w:eastAsia="ar-SA"/>
    </w:rPr>
  </w:style>
  <w:style w:type="paragraph" w:customStyle="1" w:styleId="1ff6">
    <w:name w:val="Обычный1"/>
    <w:rsid w:val="005C5690"/>
    <w:pPr>
      <w:widowControl w:val="0"/>
      <w:suppressAutoHyphens/>
      <w:snapToGrid w:val="0"/>
      <w:spacing w:after="0" w:line="240" w:lineRule="auto"/>
      <w:ind w:firstLine="400"/>
      <w:jc w:val="both"/>
    </w:pPr>
    <w:rPr>
      <w:rFonts w:ascii="Times New Roman" w:eastAsia="Calibri" w:hAnsi="Times New Roman" w:cs="Times New Roman"/>
      <w:sz w:val="24"/>
      <w:szCs w:val="20"/>
      <w:lang w:eastAsia="ar-SA"/>
    </w:rPr>
  </w:style>
  <w:style w:type="paragraph" w:customStyle="1" w:styleId="3a">
    <w:name w:val="Стиль3 Знак Знак"/>
    <w:basedOn w:val="210"/>
    <w:rsid w:val="005C5690"/>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5C5690"/>
    <w:pPr>
      <w:spacing w:before="60" w:after="60"/>
    </w:pPr>
    <w:rPr>
      <w:rFonts w:eastAsia="Arial"/>
      <w:szCs w:val="20"/>
      <w:lang w:eastAsia="ar-SA"/>
    </w:rPr>
  </w:style>
  <w:style w:type="paragraph" w:customStyle="1" w:styleId="1ff7">
    <w:name w:val="заголовок 1"/>
    <w:basedOn w:val="a1"/>
    <w:next w:val="a1"/>
    <w:rsid w:val="005C5690"/>
    <w:pPr>
      <w:keepNext/>
      <w:widowControl w:val="0"/>
      <w:suppressAutoHyphens w:val="0"/>
      <w:jc w:val="center"/>
    </w:pPr>
    <w:rPr>
      <w:rFonts w:ascii="Arial" w:hAnsi="Arial" w:cs="Arial"/>
      <w:b/>
      <w:sz w:val="22"/>
      <w:szCs w:val="20"/>
      <w:lang w:eastAsia="ar-SA"/>
    </w:rPr>
  </w:style>
  <w:style w:type="paragraph" w:customStyle="1" w:styleId="Normal0">
    <w:name w:val="Normal_0"/>
    <w:rsid w:val="005C569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1"/>
    <w:rsid w:val="005C5690"/>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5C5690"/>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5C569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5C569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1"/>
    <w:rsid w:val="005C5690"/>
    <w:pPr>
      <w:widowControl w:val="0"/>
      <w:suppressAutoHyphens w:val="0"/>
      <w:autoSpaceDE w:val="0"/>
      <w:spacing w:line="278" w:lineRule="exact"/>
      <w:jc w:val="both"/>
    </w:pPr>
    <w:rPr>
      <w:lang w:eastAsia="ar-SA"/>
    </w:rPr>
  </w:style>
  <w:style w:type="paragraph" w:customStyle="1" w:styleId="Style3">
    <w:name w:val="Style3"/>
    <w:basedOn w:val="a1"/>
    <w:rsid w:val="005C5690"/>
    <w:pPr>
      <w:widowControl w:val="0"/>
      <w:suppressAutoHyphens w:val="0"/>
      <w:autoSpaceDE w:val="0"/>
      <w:spacing w:line="274" w:lineRule="exact"/>
      <w:jc w:val="both"/>
    </w:pPr>
    <w:rPr>
      <w:lang w:eastAsia="ar-SA"/>
    </w:rPr>
  </w:style>
  <w:style w:type="paragraph" w:customStyle="1" w:styleId="Style5">
    <w:name w:val="Style5"/>
    <w:basedOn w:val="a1"/>
    <w:rsid w:val="005C5690"/>
    <w:pPr>
      <w:widowControl w:val="0"/>
      <w:suppressAutoHyphens w:val="0"/>
      <w:autoSpaceDE w:val="0"/>
      <w:spacing w:line="274" w:lineRule="exact"/>
      <w:jc w:val="both"/>
    </w:pPr>
    <w:rPr>
      <w:lang w:eastAsia="ar-SA"/>
    </w:rPr>
  </w:style>
  <w:style w:type="paragraph" w:customStyle="1" w:styleId="Style30">
    <w:name w:val="Style30"/>
    <w:basedOn w:val="a1"/>
    <w:rsid w:val="005C5690"/>
    <w:pPr>
      <w:widowControl w:val="0"/>
      <w:autoSpaceDE w:val="0"/>
      <w:spacing w:line="274" w:lineRule="exact"/>
      <w:ind w:firstLine="682"/>
    </w:pPr>
    <w:rPr>
      <w:lang w:eastAsia="ar-SA"/>
    </w:rPr>
  </w:style>
  <w:style w:type="paragraph" w:customStyle="1" w:styleId="consplusnormal1">
    <w:name w:val="consplusnormal"/>
    <w:basedOn w:val="a1"/>
    <w:rsid w:val="005C5690"/>
    <w:pPr>
      <w:spacing w:before="187" w:after="187"/>
      <w:ind w:left="187" w:right="187"/>
    </w:pPr>
    <w:rPr>
      <w:lang w:eastAsia="ar-SA"/>
    </w:rPr>
  </w:style>
  <w:style w:type="paragraph" w:customStyle="1" w:styleId="1ff8">
    <w:name w:val="Знак1 Знак Знак"/>
    <w:basedOn w:val="a1"/>
    <w:rsid w:val="005C5690"/>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5C5690"/>
    <w:pPr>
      <w:suppressAutoHyphens w:val="0"/>
      <w:overflowPunct w:val="0"/>
      <w:autoSpaceDE w:val="0"/>
      <w:ind w:firstLine="709"/>
      <w:jc w:val="both"/>
    </w:pPr>
    <w:rPr>
      <w:szCs w:val="20"/>
      <w:lang w:eastAsia="ar-SA"/>
    </w:rPr>
  </w:style>
  <w:style w:type="paragraph" w:customStyle="1" w:styleId="Bodytext1">
    <w:name w:val="Body text1"/>
    <w:basedOn w:val="a1"/>
    <w:rsid w:val="005C5690"/>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5C569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4">
    <w:name w:val="????????? 7"/>
    <w:basedOn w:val="afffffc"/>
    <w:next w:val="afffffc"/>
    <w:rsid w:val="005C5690"/>
    <w:pPr>
      <w:spacing w:before="240" w:after="60"/>
      <w:ind w:firstLine="0"/>
    </w:pPr>
    <w:rPr>
      <w:rFonts w:ascii="Arial Black" w:hAnsi="Arial Black" w:cs="Arial Black"/>
      <w:sz w:val="20"/>
    </w:rPr>
  </w:style>
  <w:style w:type="paragraph" w:customStyle="1" w:styleId="Heading80">
    <w:name w:val="Heading #8"/>
    <w:basedOn w:val="a1"/>
    <w:rsid w:val="005C5690"/>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5C5690"/>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5C5690"/>
    <w:pPr>
      <w:suppressAutoHyphens w:val="0"/>
      <w:spacing w:before="100" w:beforeAutospacing="1" w:after="100" w:afterAutospacing="1"/>
    </w:pPr>
    <w:rPr>
      <w:lang w:eastAsia="ru-RU"/>
    </w:rPr>
  </w:style>
  <w:style w:type="character" w:styleId="afffffd">
    <w:name w:val="annotation reference"/>
    <w:uiPriority w:val="99"/>
    <w:semiHidden/>
    <w:unhideWhenUsed/>
    <w:rsid w:val="005C5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963837">
      <w:bodyDiv w:val="1"/>
      <w:marLeft w:val="0"/>
      <w:marRight w:val="0"/>
      <w:marTop w:val="0"/>
      <w:marBottom w:val="0"/>
      <w:divBdr>
        <w:top w:val="none" w:sz="0" w:space="0" w:color="auto"/>
        <w:left w:val="none" w:sz="0" w:space="0" w:color="auto"/>
        <w:bottom w:val="none" w:sz="0" w:space="0" w:color="auto"/>
        <w:right w:val="none" w:sz="0" w:space="0" w:color="auto"/>
      </w:divBdr>
    </w:div>
    <w:div w:id="1258514299">
      <w:bodyDiv w:val="1"/>
      <w:marLeft w:val="0"/>
      <w:marRight w:val="0"/>
      <w:marTop w:val="0"/>
      <w:marBottom w:val="0"/>
      <w:divBdr>
        <w:top w:val="none" w:sz="0" w:space="0" w:color="auto"/>
        <w:left w:val="none" w:sz="0" w:space="0" w:color="auto"/>
        <w:bottom w:val="none" w:sz="0" w:space="0" w:color="auto"/>
        <w:right w:val="none" w:sz="0" w:space="0" w:color="auto"/>
      </w:divBdr>
    </w:div>
    <w:div w:id="13792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ED14102BC0D01A6360A9686BC83915C0DF502F76943A1CD4D218B61CF2966D005B77F463AD2CD80FA00BD2B4F6A40D1E10421218BNBdBL"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1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footnotes" Target="footnotes.xm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4B1CE95697D1CB55D77A83C234AB6F04A58q6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10953</Words>
  <Characters>62438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2023-05-12T10:17:00Z</cp:lastPrinted>
  <dcterms:created xsi:type="dcterms:W3CDTF">2024-09-26T13:26:00Z</dcterms:created>
  <dcterms:modified xsi:type="dcterms:W3CDTF">2024-09-26T13:26:00Z</dcterms:modified>
</cp:coreProperties>
</file>